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22594" w14:textId="77777777" w:rsidR="00E235B0" w:rsidRPr="00FD178D" w:rsidRDefault="00E235B0" w:rsidP="00E235B0">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D485311" w14:textId="1AB31A39" w:rsidR="00E235B0" w:rsidRDefault="00E235B0" w:rsidP="00E235B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„Viešojo pirkimo sutarties projektas“</w:t>
      </w:r>
    </w:p>
    <w:p w14:paraId="31E7B6F2" w14:textId="77777777" w:rsidR="00E235B0" w:rsidRDefault="00E235B0" w:rsidP="00337D54">
      <w:pPr>
        <w:pStyle w:val="Stilius5"/>
        <w:jc w:val="left"/>
        <w:outlineLvl w:val="0"/>
        <w:rPr>
          <w:b w:val="0"/>
          <w:bCs/>
        </w:rPr>
      </w:pPr>
    </w:p>
    <w:p w14:paraId="6E3D7078" w14:textId="701A0967" w:rsidR="003D63D8" w:rsidRPr="002636A4" w:rsidRDefault="003D63D8" w:rsidP="00CB57CF">
      <w:pPr>
        <w:pStyle w:val="Stilius5"/>
        <w:outlineLvl w:val="0"/>
        <w:rPr>
          <w:b w:val="0"/>
          <w:bCs/>
        </w:rPr>
      </w:pPr>
      <w:r w:rsidRPr="002636A4">
        <w:rPr>
          <w:b w:val="0"/>
          <w:bCs/>
        </w:rPr>
        <w:t>PROGIMNAZIJOS LAUKO SPORTO AIKŠTELĖS REMONTO DARBAI</w:t>
      </w:r>
    </w:p>
    <w:p w14:paraId="7F5D6F61" w14:textId="0AA4C59B" w:rsidR="00CB57CF" w:rsidRPr="002636A4" w:rsidRDefault="00CB57CF" w:rsidP="00CB57CF">
      <w:pPr>
        <w:pStyle w:val="Stilius5"/>
        <w:outlineLvl w:val="0"/>
        <w:rPr>
          <w:b w:val="0"/>
          <w:bCs/>
        </w:rPr>
      </w:pPr>
      <w:r w:rsidRPr="002636A4">
        <w:rPr>
          <w:b w:val="0"/>
          <w:bCs/>
        </w:rPr>
        <w:t xml:space="preserve"> Nr. _________</w:t>
      </w:r>
    </w:p>
    <w:p w14:paraId="3E86E116" w14:textId="77777777" w:rsidR="00CB57CF" w:rsidRPr="00EA4AF4" w:rsidRDefault="00CB57CF" w:rsidP="00CB57CF">
      <w:pPr>
        <w:jc w:val="center"/>
        <w:outlineLvl w:val="0"/>
        <w:rPr>
          <w:rFonts w:ascii="Times New Roman" w:hAnsi="Times New Roman"/>
        </w:rPr>
      </w:pPr>
    </w:p>
    <w:p w14:paraId="5775E4C7" w14:textId="77777777" w:rsidR="00CB57CF" w:rsidRPr="00EA4AF4" w:rsidRDefault="00CB57CF" w:rsidP="00CB57CF">
      <w:pPr>
        <w:jc w:val="center"/>
        <w:rPr>
          <w:rFonts w:ascii="Times New Roman" w:hAnsi="Times New Roman"/>
        </w:rPr>
      </w:pPr>
      <w:r w:rsidRPr="00EA4AF4">
        <w:rPr>
          <w:rFonts w:ascii="Times New Roman" w:hAnsi="Times New Roman"/>
        </w:rPr>
        <w:t>Šiauliai</w:t>
      </w:r>
    </w:p>
    <w:p w14:paraId="60D693B0" w14:textId="09257CA7" w:rsidR="00CB57CF" w:rsidRPr="00EA4AF4" w:rsidRDefault="00CB57CF" w:rsidP="00CB57CF">
      <w:pPr>
        <w:jc w:val="center"/>
        <w:rPr>
          <w:rFonts w:ascii="Times New Roman" w:hAnsi="Times New Roman"/>
        </w:rPr>
      </w:pPr>
      <w:r w:rsidRPr="00EA4AF4">
        <w:rPr>
          <w:rFonts w:ascii="Times New Roman" w:hAnsi="Times New Roman"/>
        </w:rPr>
        <w:t xml:space="preserve"> 202</w:t>
      </w:r>
      <w:r w:rsidR="003D63D8">
        <w:rPr>
          <w:rFonts w:ascii="Times New Roman" w:hAnsi="Times New Roman"/>
        </w:rPr>
        <w:t>6</w:t>
      </w:r>
      <w:r w:rsidRPr="00EA4AF4">
        <w:rPr>
          <w:rFonts w:ascii="Times New Roman" w:hAnsi="Times New Roman"/>
        </w:rPr>
        <w:t xml:space="preserve"> m...................................d.</w:t>
      </w:r>
      <w:r w:rsidRPr="00EA4AF4" w:rsidDel="003E5B8E">
        <w:rPr>
          <w:rFonts w:ascii="Times New Roman" w:hAnsi="Times New Roman"/>
        </w:rPr>
        <w:t xml:space="preserve"> </w:t>
      </w:r>
    </w:p>
    <w:p w14:paraId="22ECA845" w14:textId="77777777" w:rsidR="00CB57CF" w:rsidRPr="00EA4AF4" w:rsidRDefault="00CB57CF" w:rsidP="00CB57CF">
      <w:pPr>
        <w:jc w:val="center"/>
        <w:rPr>
          <w:rFonts w:ascii="Times New Roman" w:hAnsi="Times New Roman"/>
          <w:sz w:val="16"/>
          <w:szCs w:val="16"/>
        </w:rPr>
      </w:pPr>
    </w:p>
    <w:p w14:paraId="6C003708" w14:textId="20F5B5AD" w:rsidR="00CB57CF" w:rsidRDefault="00CB57CF" w:rsidP="00CB57CF">
      <w:pPr>
        <w:ind w:firstLine="851"/>
        <w:jc w:val="both"/>
        <w:rPr>
          <w:rFonts w:ascii="Times New Roman" w:hAnsi="Times New Roman"/>
          <w:iCs/>
        </w:rPr>
      </w:pPr>
      <w:r w:rsidRPr="00EA4AF4">
        <w:rPr>
          <w:rFonts w:ascii="Times New Roman" w:hAnsi="Times New Roman"/>
        </w:rPr>
        <w:tab/>
      </w:r>
      <w:r>
        <w:rPr>
          <w:rFonts w:ascii="Times New Roman" w:hAnsi="Times New Roman"/>
        </w:rPr>
        <w:t>Šiaulių Gegužių progimnazija</w:t>
      </w:r>
      <w:r w:rsidRPr="00EA4AF4">
        <w:rPr>
          <w:rFonts w:ascii="Times New Roman" w:hAnsi="Times New Roman"/>
        </w:rPr>
        <w:t xml:space="preserve">, atstovaujama </w:t>
      </w:r>
      <w:r>
        <w:rPr>
          <w:rFonts w:ascii="Times New Roman" w:hAnsi="Times New Roman"/>
        </w:rPr>
        <w:t xml:space="preserve">progimnazijos direktorės Redos </w:t>
      </w:r>
      <w:proofErr w:type="spellStart"/>
      <w:r>
        <w:rPr>
          <w:rFonts w:ascii="Times New Roman" w:hAnsi="Times New Roman"/>
        </w:rPr>
        <w:t>Zalogienės</w:t>
      </w:r>
      <w:proofErr w:type="spellEnd"/>
      <w:r w:rsidRPr="00EA4AF4">
        <w:rPr>
          <w:rFonts w:ascii="Times New Roman" w:hAnsi="Times New Roman"/>
          <w:iCs/>
        </w:rPr>
        <w:t xml:space="preserve">, </w:t>
      </w:r>
      <w:r w:rsidRPr="00EA4AF4">
        <w:rPr>
          <w:rFonts w:ascii="Times New Roman" w:hAnsi="Times New Roman"/>
        </w:rPr>
        <w:t xml:space="preserve"> </w:t>
      </w:r>
      <w:r w:rsidRPr="00E626C1">
        <w:rPr>
          <w:rFonts w:ascii="Times New Roman" w:hAnsi="Times New Roman"/>
        </w:rPr>
        <w:t>veikiančio (-</w:t>
      </w:r>
      <w:proofErr w:type="spellStart"/>
      <w:r w:rsidRPr="00E626C1">
        <w:rPr>
          <w:rFonts w:ascii="Times New Roman" w:hAnsi="Times New Roman"/>
        </w:rPr>
        <w:t>ios</w:t>
      </w:r>
      <w:proofErr w:type="spellEnd"/>
      <w:r w:rsidRPr="00E626C1">
        <w:rPr>
          <w:rFonts w:ascii="Times New Roman" w:hAnsi="Times New Roman"/>
        </w:rPr>
        <w:t>) pagal</w:t>
      </w:r>
      <w:r w:rsidR="001E25A1" w:rsidRPr="00E626C1">
        <w:rPr>
          <w:rFonts w:ascii="Times New Roman" w:hAnsi="Times New Roman"/>
        </w:rPr>
        <w:t xml:space="preserve"> progimnazijos nuostatus</w:t>
      </w:r>
      <w:r w:rsidRPr="00E626C1">
        <w:rPr>
          <w:rFonts w:ascii="Times New Roman" w:hAnsi="Times New Roman"/>
        </w:rPr>
        <w:t xml:space="preserve"> (toliau – Užsakovas),</w:t>
      </w:r>
      <w:r>
        <w:rPr>
          <w:rFonts w:ascii="Times New Roman" w:hAnsi="Times New Roman"/>
        </w:rPr>
        <w:t xml:space="preserve"> </w:t>
      </w:r>
      <w:r w:rsidRPr="00E87CC9">
        <w:rPr>
          <w:rFonts w:ascii="Times New Roman" w:hAnsi="Times New Roman"/>
          <w:iCs/>
        </w:rPr>
        <w:t xml:space="preserve"> </w:t>
      </w:r>
    </w:p>
    <w:p w14:paraId="46545701" w14:textId="7314F586" w:rsidR="00E626C1" w:rsidRPr="00E626C1" w:rsidRDefault="00E626C1" w:rsidP="00CB57CF">
      <w:pPr>
        <w:ind w:firstLine="851"/>
        <w:jc w:val="both"/>
        <w:rPr>
          <w:rFonts w:ascii="Times New Roman" w:hAnsi="Times New Roman"/>
          <w:u w:val="single"/>
        </w:rPr>
      </w:pPr>
      <w:r>
        <w:rPr>
          <w:rFonts w:ascii="Times New Roman" w:hAnsi="Times New Roman"/>
        </w:rPr>
        <w:t>i</w:t>
      </w:r>
      <w:r w:rsidR="00CB57CF" w:rsidRPr="00EA4AF4">
        <w:rPr>
          <w:rFonts w:ascii="Times New Roman" w:hAnsi="Times New Roman"/>
        </w:rPr>
        <w:t>r</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t>,</w:t>
      </w:r>
      <w:r w:rsidRPr="00EA4AF4">
        <w:rPr>
          <w:rFonts w:ascii="Times New Roman" w:hAnsi="Times New Roman"/>
        </w:rPr>
        <w:t>atstovaujama</w:t>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E07E0B3" w14:textId="7C33F59D" w:rsidR="00E626C1" w:rsidRPr="00E626C1" w:rsidRDefault="00E626C1" w:rsidP="00CB57CF">
      <w:pPr>
        <w:ind w:firstLine="851"/>
        <w:jc w:val="both"/>
        <w:rPr>
          <w:rFonts w:ascii="Times New Roman" w:hAnsi="Times New Roman"/>
        </w:rPr>
      </w:pPr>
      <w:r w:rsidRPr="00E626C1">
        <w:rPr>
          <w:rFonts w:ascii="Times New Roman" w:hAnsi="Times New Roman"/>
        </w:rPr>
        <w:t>(</w:t>
      </w:r>
      <w:r w:rsidR="00CB57CF" w:rsidRPr="00E626C1">
        <w:rPr>
          <w:rFonts w:ascii="Times New Roman" w:hAnsi="Times New Roman"/>
        </w:rPr>
        <w:t>įmonės Pavadinimas</w:t>
      </w:r>
      <w:r w:rsidRPr="00E626C1">
        <w:rPr>
          <w:rFonts w:ascii="Times New Roman" w:hAnsi="Times New Roman"/>
        </w:rPr>
        <w:t>)</w:t>
      </w:r>
      <w:r w:rsidR="00CB57CF" w:rsidRPr="00E626C1">
        <w:rPr>
          <w:rFonts w:ascii="Times New Roman" w:hAnsi="Times New Roman"/>
        </w:rPr>
        <w:t xml:space="preserve"> </w:t>
      </w:r>
      <w:r w:rsidRPr="00E626C1">
        <w:rPr>
          <w:rFonts w:ascii="Times New Roman" w:hAnsi="Times New Roman"/>
        </w:rPr>
        <w:tab/>
      </w:r>
      <w:r w:rsidRPr="00E626C1">
        <w:rPr>
          <w:rFonts w:ascii="Times New Roman" w:hAnsi="Times New Roman"/>
        </w:rPr>
        <w:tab/>
      </w:r>
      <w:r w:rsidRPr="00E626C1">
        <w:rPr>
          <w:rFonts w:ascii="Times New Roman" w:hAnsi="Times New Roman"/>
        </w:rPr>
        <w:tab/>
      </w:r>
      <w:r>
        <w:rPr>
          <w:rFonts w:ascii="Times New Roman" w:hAnsi="Times New Roman"/>
        </w:rPr>
        <w:t>(</w:t>
      </w:r>
      <w:r w:rsidR="00CB57CF" w:rsidRPr="00E626C1">
        <w:rPr>
          <w:rFonts w:ascii="Times New Roman" w:hAnsi="Times New Roman"/>
          <w:iCs/>
        </w:rPr>
        <w:t>pareigos Vardas Pavardė</w:t>
      </w:r>
      <w:r>
        <w:rPr>
          <w:rFonts w:ascii="Times New Roman" w:hAnsi="Times New Roman"/>
          <w:iCs/>
        </w:rPr>
        <w:t>)</w:t>
      </w:r>
      <w:r w:rsidR="00CB57CF" w:rsidRPr="00E626C1">
        <w:rPr>
          <w:rFonts w:ascii="Times New Roman" w:hAnsi="Times New Roman"/>
        </w:rPr>
        <w:t xml:space="preserve"> </w:t>
      </w:r>
    </w:p>
    <w:p w14:paraId="765BB8E1" w14:textId="77777777" w:rsidR="00E626C1" w:rsidRDefault="00CB57CF" w:rsidP="00E626C1">
      <w:pPr>
        <w:jc w:val="both"/>
        <w:rPr>
          <w:rFonts w:ascii="Times New Roman" w:hAnsi="Times New Roman"/>
        </w:rPr>
      </w:pPr>
      <w:r w:rsidRPr="00EA4AF4">
        <w:rPr>
          <w:rFonts w:ascii="Times New Roman" w:hAnsi="Times New Roman"/>
        </w:rPr>
        <w:t>veikiančio (-</w:t>
      </w:r>
      <w:proofErr w:type="spellStart"/>
      <w:r w:rsidRPr="00EA4AF4">
        <w:rPr>
          <w:rFonts w:ascii="Times New Roman" w:hAnsi="Times New Roman"/>
        </w:rPr>
        <w:t>ios</w:t>
      </w:r>
      <w:proofErr w:type="spellEnd"/>
      <w:r w:rsidRPr="00EA4AF4">
        <w:rPr>
          <w:rFonts w:ascii="Times New Roman" w:hAnsi="Times New Roman"/>
        </w:rPr>
        <w:t>) pagal</w:t>
      </w:r>
      <w:r w:rsidR="00E626C1">
        <w:rPr>
          <w:rFonts w:ascii="Times New Roman" w:hAnsi="Times New Roman"/>
          <w:u w:val="single"/>
        </w:rPr>
        <w:tab/>
      </w:r>
      <w:r w:rsidR="00E626C1">
        <w:rPr>
          <w:rFonts w:ascii="Times New Roman" w:hAnsi="Times New Roman"/>
          <w:u w:val="single"/>
        </w:rPr>
        <w:tab/>
      </w:r>
      <w:r w:rsidR="00E626C1">
        <w:rPr>
          <w:rFonts w:ascii="Times New Roman" w:hAnsi="Times New Roman"/>
          <w:u w:val="single"/>
        </w:rPr>
        <w:tab/>
      </w:r>
      <w:r w:rsidRPr="00EA4AF4">
        <w:rPr>
          <w:rFonts w:ascii="Times New Roman" w:hAnsi="Times New Roman"/>
        </w:rPr>
        <w:t xml:space="preserve"> </w:t>
      </w:r>
      <w:bookmarkStart w:id="0" w:name="_Hlk92725715"/>
      <w:r w:rsidR="00E626C1" w:rsidRPr="00EA4AF4">
        <w:rPr>
          <w:rFonts w:ascii="Times New Roman" w:hAnsi="Times New Roman"/>
        </w:rPr>
        <w:t xml:space="preserve">(toliau – Rangovas), ir toliau kartu vadinami </w:t>
      </w:r>
    </w:p>
    <w:p w14:paraId="54BF1E6F" w14:textId="2DD3CAF1" w:rsidR="00E626C1" w:rsidRPr="00E626C1" w:rsidRDefault="00E626C1" w:rsidP="00E626C1">
      <w:pPr>
        <w:ind w:left="1296" w:firstLine="1296"/>
        <w:jc w:val="both"/>
        <w:rPr>
          <w:rFonts w:ascii="Times New Roman" w:hAnsi="Times New Roman"/>
        </w:rPr>
      </w:pPr>
      <w:r w:rsidRPr="00E626C1">
        <w:rPr>
          <w:rFonts w:ascii="Times New Roman" w:hAnsi="Times New Roman"/>
          <w:iCs/>
        </w:rPr>
        <w:t>(įstatai, įsakymas ar kt.)</w:t>
      </w:r>
    </w:p>
    <w:p w14:paraId="3DC9A334" w14:textId="37D07FAF" w:rsidR="00E626C1" w:rsidRDefault="00E626C1" w:rsidP="00E626C1">
      <w:pPr>
        <w:jc w:val="both"/>
        <w:rPr>
          <w:rFonts w:ascii="Times New Roman" w:hAnsi="Times New Roman"/>
        </w:rPr>
      </w:pPr>
      <w:r w:rsidRPr="00EA4AF4">
        <w:rPr>
          <w:rFonts w:ascii="Times New Roman" w:hAnsi="Times New Roman"/>
        </w:rPr>
        <w:t>Šalimis, o kiekvienas atskirai – Šalimi, sudarė šią Statybos rangos sutartį (toliau – Sutartis).</w:t>
      </w:r>
    </w:p>
    <w:bookmarkEnd w:id="0"/>
    <w:p w14:paraId="5F4C112F" w14:textId="57B0A2A5" w:rsidR="00CB57CF" w:rsidRPr="00EA4AF4" w:rsidRDefault="00CB57CF" w:rsidP="00E626C1">
      <w:pPr>
        <w:jc w:val="both"/>
        <w:rPr>
          <w:rFonts w:ascii="Times New Roman" w:hAnsi="Times New Roman"/>
        </w:rPr>
      </w:pPr>
    </w:p>
    <w:p w14:paraId="504506F8" w14:textId="77777777" w:rsidR="000E3355" w:rsidRPr="00E87CC9" w:rsidRDefault="000E3355">
      <w:pPr>
        <w:rPr>
          <w:rFonts w:ascii="Times New Roman" w:hAnsi="Times New Roman"/>
        </w:rPr>
      </w:pPr>
    </w:p>
    <w:p w14:paraId="03293E86" w14:textId="77777777" w:rsidR="004E4EA3" w:rsidRPr="00E87CC9" w:rsidRDefault="00F142BE" w:rsidP="00A815BC">
      <w:pPr>
        <w:pStyle w:val="Sraopastraipa"/>
        <w:numPr>
          <w:ilvl w:val="0"/>
          <w:numId w:val="1"/>
        </w:numPr>
        <w:tabs>
          <w:tab w:val="left" w:pos="284"/>
        </w:tabs>
        <w:ind w:left="0" w:firstLine="0"/>
        <w:jc w:val="center"/>
        <w:rPr>
          <w:rFonts w:ascii="Times New Roman" w:hAnsi="Times New Roman"/>
          <w:b/>
        </w:rPr>
      </w:pPr>
      <w:r w:rsidRPr="00E87CC9">
        <w:rPr>
          <w:rFonts w:ascii="Times New Roman" w:hAnsi="Times New Roman"/>
          <w:b/>
        </w:rPr>
        <w:t>SĄVOKOS</w:t>
      </w:r>
    </w:p>
    <w:p w14:paraId="605059C5" w14:textId="77777777" w:rsidR="00F142BE" w:rsidRPr="00E87CC9" w:rsidRDefault="00F142BE" w:rsidP="00F142BE">
      <w:pPr>
        <w:pStyle w:val="Sraopastraipa"/>
        <w:ind w:left="1650"/>
        <w:rPr>
          <w:rFonts w:ascii="Times New Roman" w:hAnsi="Times New Roman"/>
        </w:rPr>
      </w:pPr>
    </w:p>
    <w:p w14:paraId="0590B22A" w14:textId="178B637D"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Darbai </w:t>
      </w:r>
      <w:r w:rsidRPr="00E87CC9">
        <w:rPr>
          <w:rFonts w:ascii="Times New Roman" w:hAnsi="Times New Roman"/>
        </w:rPr>
        <w:t xml:space="preserve">– </w:t>
      </w:r>
      <w:r w:rsidR="00E20330" w:rsidRPr="00E87CC9">
        <w:rPr>
          <w:rFonts w:ascii="Times New Roman" w:hAnsi="Times New Roman"/>
        </w:rPr>
        <w:t>paprastojo remonto darbai</w:t>
      </w:r>
      <w:r w:rsidRPr="00E87CC9">
        <w:rPr>
          <w:rFonts w:ascii="Times New Roman" w:hAnsi="Times New Roman"/>
        </w:rPr>
        <w:t xml:space="preserve">, kuriuos pagal Sutartį privalo atlikti Rangovas. </w:t>
      </w:r>
    </w:p>
    <w:p w14:paraId="1B0FA657" w14:textId="77777777"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Darbas </w:t>
      </w:r>
      <w:r w:rsidRPr="00E87CC9">
        <w:rPr>
          <w:rFonts w:ascii="Times New Roman" w:hAnsi="Times New Roman"/>
        </w:rPr>
        <w:t>– sudėtinė Darbų dalis.</w:t>
      </w:r>
    </w:p>
    <w:p w14:paraId="426D0A1B" w14:textId="4AED753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apimtis </w:t>
      </w:r>
      <w:r w:rsidR="00C04FBD" w:rsidRPr="00E87CC9">
        <w:rPr>
          <w:rFonts w:ascii="Times New Roman" w:hAnsi="Times New Roman"/>
          <w:color w:val="000000" w:themeColor="text1"/>
        </w:rPr>
        <w:t>– p</w:t>
      </w:r>
      <w:r w:rsidRPr="00E87CC9">
        <w:rPr>
          <w:rFonts w:ascii="Times New Roman" w:hAnsi="Times New Roman"/>
          <w:color w:val="000000" w:themeColor="text1"/>
        </w:rPr>
        <w:t>irkimo techninėje specifikacijoje išreikštų sprendinių visuma, apimanti visus tiekėjui būtinus atlikti darbus, visas Rangovui nustatytas pareigas, užduotis ir perduotas rizikas. Atskirais atvejais darbų apimtį gali apibrėžti ir darbų kiekis.</w:t>
      </w:r>
    </w:p>
    <w:p w14:paraId="6C2997FB" w14:textId="77777777"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atlikimo terminas </w:t>
      </w:r>
      <w:r w:rsidRPr="00E87CC9">
        <w:rPr>
          <w:rFonts w:ascii="Times New Roman" w:hAnsi="Times New Roman"/>
          <w:color w:val="000000" w:themeColor="text1"/>
        </w:rPr>
        <w:t xml:space="preserve">– laikas nuo Darbų pradžios iki Darbų perdavimo Užsakovui, atlikus baigiamuosius bandymus (jeigu taikoma), kurių rezultatai yra teigiami, ir pasirašius Darbų perdavimo-priėmimo aktą. </w:t>
      </w:r>
    </w:p>
    <w:p w14:paraId="12B860C9" w14:textId="10BF9DB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bCs/>
          <w:color w:val="000000" w:themeColor="text1"/>
        </w:rPr>
        <w:t>Darbų perdavimo-priėmimo</w:t>
      </w:r>
      <w:r w:rsidRPr="00E87CC9">
        <w:rPr>
          <w:rFonts w:ascii="Times New Roman" w:hAnsi="Times New Roman"/>
          <w:b/>
          <w:color w:val="000000" w:themeColor="text1"/>
        </w:rPr>
        <w:t xml:space="preserve"> aktas </w:t>
      </w:r>
      <w:r w:rsidRPr="00E87CC9">
        <w:rPr>
          <w:rFonts w:ascii="Times New Roman" w:hAnsi="Times New Roman"/>
          <w:color w:val="000000" w:themeColor="text1"/>
        </w:rPr>
        <w:t>– dokumentas, patvirtinantis, kad Rangovas perdavė, o Užsakovas priėmė Darbus</w:t>
      </w:r>
      <w:r w:rsidR="00F8109D" w:rsidRPr="00E87CC9">
        <w:rPr>
          <w:rFonts w:ascii="Times New Roman" w:hAnsi="Times New Roman"/>
          <w:color w:val="000000" w:themeColor="text1"/>
        </w:rPr>
        <w:t>.</w:t>
      </w:r>
    </w:p>
    <w:p w14:paraId="4665C860" w14:textId="5F6736F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pradžia </w:t>
      </w:r>
      <w:r w:rsidRPr="00E87CC9">
        <w:rPr>
          <w:rFonts w:ascii="Times New Roman" w:hAnsi="Times New Roman"/>
          <w:color w:val="000000" w:themeColor="text1"/>
        </w:rPr>
        <w:t>– Sutarties įsigaliojimo dien</w:t>
      </w:r>
      <w:r w:rsidR="00A65FCB">
        <w:rPr>
          <w:rFonts w:ascii="Times New Roman" w:hAnsi="Times New Roman"/>
          <w:color w:val="000000" w:themeColor="text1"/>
        </w:rPr>
        <w:t>a.</w:t>
      </w:r>
      <w:r w:rsidRPr="00E87CC9">
        <w:rPr>
          <w:rFonts w:ascii="Times New Roman" w:hAnsi="Times New Roman"/>
          <w:color w:val="000000" w:themeColor="text1"/>
        </w:rPr>
        <w:t xml:space="preserve"> </w:t>
      </w:r>
    </w:p>
    <w:p w14:paraId="49C4DE0C" w14:textId="3EFA7ECA"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pabaiga </w:t>
      </w:r>
      <w:r w:rsidR="00C04FBD" w:rsidRPr="00E87CC9">
        <w:rPr>
          <w:rFonts w:ascii="Times New Roman" w:hAnsi="Times New Roman"/>
          <w:color w:val="000000" w:themeColor="text1"/>
        </w:rPr>
        <w:t>–</w:t>
      </w:r>
      <w:r w:rsidRPr="00E87CC9">
        <w:rPr>
          <w:rFonts w:ascii="Times New Roman" w:hAnsi="Times New Roman"/>
          <w:color w:val="000000" w:themeColor="text1"/>
        </w:rPr>
        <w:t xml:space="preserve"> Darbų perdavimo-priėmimo akto pasirašymo data.</w:t>
      </w:r>
    </w:p>
    <w:p w14:paraId="20873DAA" w14:textId="4B2EB18B"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Išlaidos </w:t>
      </w:r>
      <w:r w:rsidRPr="00E87CC9">
        <w:rPr>
          <w:rFonts w:ascii="Times New Roman" w:hAnsi="Times New Roman"/>
          <w:color w:val="000000" w:themeColor="text1"/>
        </w:rPr>
        <w:t>– visos pagrįstai Statybvietėje ar už jos ribų patirtos Rangovo tiesioginės ir netiesioginės išlaidos, susijusios su Sutartyje numatytais Darbais. Į išlaidas negali būti įskaičiuojamos negautos pajamos.</w:t>
      </w:r>
    </w:p>
    <w:p w14:paraId="7F556B49" w14:textId="608D1BA7" w:rsidR="00F142BE" w:rsidRPr="00E87CC9" w:rsidRDefault="003A12C8" w:rsidP="00355A21">
      <w:pPr>
        <w:pStyle w:val="Sraopastraipa"/>
        <w:numPr>
          <w:ilvl w:val="1"/>
          <w:numId w:val="1"/>
        </w:numPr>
        <w:ind w:left="0" w:firstLine="851"/>
        <w:jc w:val="both"/>
        <w:rPr>
          <w:rFonts w:ascii="Times New Roman" w:hAnsi="Times New Roman"/>
          <w:color w:val="000000" w:themeColor="text1"/>
        </w:rPr>
      </w:pPr>
      <w:r>
        <w:rPr>
          <w:rFonts w:ascii="Times New Roman" w:hAnsi="Times New Roman"/>
          <w:b/>
          <w:color w:val="000000" w:themeColor="text1"/>
        </w:rPr>
        <w:t xml:space="preserve">  </w:t>
      </w:r>
      <w:r w:rsidR="00F142BE" w:rsidRPr="00E87CC9">
        <w:rPr>
          <w:rFonts w:ascii="Times New Roman" w:hAnsi="Times New Roman"/>
          <w:b/>
          <w:color w:val="000000" w:themeColor="text1"/>
        </w:rPr>
        <w:t>Įranga</w:t>
      </w:r>
      <w:r w:rsidR="00F142BE" w:rsidRPr="00E87CC9">
        <w:rPr>
          <w:rFonts w:ascii="Times New Roman" w:hAnsi="Times New Roman"/>
          <w:color w:val="000000" w:themeColor="text1"/>
        </w:rPr>
        <w:t xml:space="preserve"> – prietaisai ir mechanizmai</w:t>
      </w:r>
      <w:r w:rsidR="00467EB7" w:rsidRPr="00E87CC9">
        <w:rPr>
          <w:rFonts w:ascii="Times New Roman" w:hAnsi="Times New Roman"/>
          <w:color w:val="000000" w:themeColor="text1"/>
        </w:rPr>
        <w:t>,</w:t>
      </w:r>
      <w:r w:rsidR="00F142BE" w:rsidRPr="00E87CC9">
        <w:rPr>
          <w:rFonts w:ascii="Times New Roman" w:hAnsi="Times New Roman"/>
          <w:color w:val="000000" w:themeColor="text1"/>
        </w:rPr>
        <w:t xml:space="preserve"> sudarantys Darbus ar jų dalį.</w:t>
      </w:r>
    </w:p>
    <w:p w14:paraId="0B01C922"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Medžiagos</w:t>
      </w:r>
      <w:r w:rsidRPr="00E87CC9">
        <w:rPr>
          <w:rFonts w:ascii="Times New Roman" w:hAnsi="Times New Roman"/>
        </w:rPr>
        <w:t xml:space="preserve"> – visa tai, kas turi sudaryti Darbus ar jų dalį (išskyrus Įrangą).</w:t>
      </w:r>
    </w:p>
    <w:p w14:paraId="5E8DC955" w14:textId="32CACF52"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Pakeitimas</w:t>
      </w:r>
      <w:r w:rsidRPr="00E87CC9">
        <w:rPr>
          <w:rFonts w:ascii="Times New Roman" w:hAnsi="Times New Roman"/>
        </w:rPr>
        <w:t xml:space="preserve"> – Suderintas su Užsakovu Žiniaraščių, apibūdinančių Darbus, keitimas.</w:t>
      </w:r>
    </w:p>
    <w:p w14:paraId="5955348D" w14:textId="77777777" w:rsidR="001448F7" w:rsidRPr="00E87CC9" w:rsidRDefault="001448F7" w:rsidP="001448F7">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bCs/>
        </w:rPr>
        <w:t>Projektas</w:t>
      </w:r>
      <w:r w:rsidRPr="00E87CC9">
        <w:rPr>
          <w:rFonts w:ascii="Times New Roman" w:hAnsi="Times New Roman"/>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0071B3A0"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įrenginiai </w:t>
      </w:r>
      <w:r w:rsidRPr="00E87CC9">
        <w:rPr>
          <w:rFonts w:ascii="Times New Roman" w:hAnsi="Times New Roman"/>
        </w:rPr>
        <w:t>– visi prietaisai, mechanizmai, transporto priemonės bei kiti daiktai, reikalingi Darbams vykdyti, užbaigti ir bet kuriems defektams ištaisyti. Rangovo įrengimams nepriskiriama Įranga, Medžiagos ir visi kiti daiktai, skirti sudaryti Darbus ar jų dalį.</w:t>
      </w:r>
    </w:p>
    <w:p w14:paraId="2504AA43"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personalas </w:t>
      </w:r>
      <w:r w:rsidRPr="00E87CC9">
        <w:rPr>
          <w:rFonts w:ascii="Times New Roman" w:hAnsi="Times New Roman"/>
        </w:rPr>
        <w:t xml:space="preserve">– visi Statybvietėje dirbantys Rangovui arba Subrangovui darbuotojai ir kiti asmenys, padedantys Rangovui vykdyti Darbus. </w:t>
      </w:r>
    </w:p>
    <w:p w14:paraId="09E112D1" w14:textId="40D3AF0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Statybvietė</w:t>
      </w:r>
      <w:r w:rsidRPr="00E87CC9">
        <w:rPr>
          <w:rFonts w:ascii="Times New Roman" w:hAnsi="Times New Roman"/>
        </w:rPr>
        <w:t xml:space="preserve"> – Darbų vykdymo vieta ar vietos, į kurias turi būti pristatoma Įranga bei Medžiagos</w:t>
      </w:r>
      <w:r w:rsidR="00A65FCB">
        <w:rPr>
          <w:rFonts w:ascii="Times New Roman" w:hAnsi="Times New Roman"/>
        </w:rPr>
        <w:t>.</w:t>
      </w:r>
    </w:p>
    <w:p w14:paraId="1A9B8BA8"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Subrangovas</w:t>
      </w:r>
      <w:r w:rsidRPr="00E87CC9">
        <w:rPr>
          <w:rFonts w:ascii="Times New Roman" w:hAnsi="Times New Roman"/>
        </w:rPr>
        <w:t xml:space="preserve"> – subjektas, Rangovo pasiūlyme įvardintas kaip Subrangovas su Rangovu sutartai darbų daliai vykdyti. </w:t>
      </w:r>
    </w:p>
    <w:p w14:paraId="5C497A8E" w14:textId="69B85D1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Susitarimas</w:t>
      </w:r>
      <w:r w:rsidR="002C716E" w:rsidRPr="00E87CC9">
        <w:rPr>
          <w:rFonts w:ascii="Times New Roman" w:hAnsi="Times New Roman"/>
          <w:b/>
        </w:rPr>
        <w:t xml:space="preserve"> </w:t>
      </w:r>
      <w:r w:rsidR="002C716E" w:rsidRPr="00E87CC9">
        <w:rPr>
          <w:rFonts w:ascii="Times New Roman" w:hAnsi="Times New Roman"/>
        </w:rPr>
        <w:t>–</w:t>
      </w:r>
      <w:r w:rsidRPr="00E87CC9">
        <w:rPr>
          <w:rFonts w:ascii="Times New Roman" w:hAnsi="Times New Roman"/>
        </w:rPr>
        <w:t xml:space="preserve"> raštiškas Šalių susitarimas dėl vykdomų Darbų ar kitų  su Sutartimi  susijusių  dalykų.</w:t>
      </w:r>
    </w:p>
    <w:p w14:paraId="09EF8137" w14:textId="158BE4B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kaina </w:t>
      </w:r>
      <w:r w:rsidRPr="00E87CC9">
        <w:rPr>
          <w:rFonts w:ascii="Times New Roman" w:hAnsi="Times New Roman"/>
        </w:rPr>
        <w:t xml:space="preserve">– Sutarties </w:t>
      </w:r>
      <w:r w:rsidR="00AC45DE" w:rsidRPr="00E87CC9">
        <w:rPr>
          <w:rFonts w:ascii="Times New Roman" w:hAnsi="Times New Roman"/>
        </w:rPr>
        <w:t>9.1.</w:t>
      </w:r>
      <w:r w:rsidRPr="00E87CC9">
        <w:rPr>
          <w:rFonts w:ascii="Times New Roman" w:hAnsi="Times New Roman"/>
        </w:rPr>
        <w:t xml:space="preserve"> p. nurodyta suma, kuri turi būti sumokėta Rangovui už laiku, tinkamai atliktus Darbus pagal Sutartį.</w:t>
      </w:r>
    </w:p>
    <w:p w14:paraId="443CD679" w14:textId="0CE05B95" w:rsidR="00355A21" w:rsidRPr="00E87CC9" w:rsidRDefault="00355A21" w:rsidP="00355A21">
      <w:pPr>
        <w:pStyle w:val="Sraopastraipa"/>
        <w:numPr>
          <w:ilvl w:val="1"/>
          <w:numId w:val="1"/>
        </w:numPr>
        <w:tabs>
          <w:tab w:val="left" w:pos="1418"/>
        </w:tabs>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Pradinės sutarties vertė </w:t>
      </w:r>
      <w:r w:rsidRPr="00E87CC9">
        <w:rPr>
          <w:rFonts w:ascii="Times New Roman" w:hAnsi="Times New Roman"/>
          <w:color w:val="000000" w:themeColor="text1"/>
        </w:rPr>
        <w:t xml:space="preserve">– Sutarties vertė lygi laimėjusio tiekėjo pasiūlymo kainai be PVM, nurodytai už visą perkamų darbų apimtį. </w:t>
      </w:r>
    </w:p>
    <w:p w14:paraId="6CFCC256" w14:textId="2A7DCFF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lastRenderedPageBreak/>
        <w:t xml:space="preserve">Sutarties galiojimas </w:t>
      </w:r>
      <w:r w:rsidRPr="00E87CC9">
        <w:rPr>
          <w:rFonts w:ascii="Times New Roman" w:hAnsi="Times New Roman"/>
        </w:rPr>
        <w:t>–</w:t>
      </w:r>
      <w:r w:rsidR="002C716E" w:rsidRPr="00E87CC9">
        <w:rPr>
          <w:rFonts w:ascii="Times New Roman" w:hAnsi="Times New Roman"/>
        </w:rPr>
        <w:t xml:space="preserve"> </w:t>
      </w:r>
      <w:r w:rsidRPr="00E87CC9">
        <w:rPr>
          <w:rFonts w:ascii="Times New Roman" w:hAnsi="Times New Roman"/>
        </w:rPr>
        <w:t>Sutartis įsigalioja Sutarties Šalims pasirašius Sutartį</w:t>
      </w:r>
      <w:r w:rsidR="00EC44DF">
        <w:rPr>
          <w:rFonts w:ascii="Times New Roman" w:hAnsi="Times New Roman"/>
        </w:rPr>
        <w:t xml:space="preserve">. </w:t>
      </w:r>
      <w:r w:rsidRPr="00E87CC9">
        <w:rPr>
          <w:rFonts w:ascii="Times New Roman" w:hAnsi="Times New Roman"/>
        </w:rPr>
        <w:t>Sutartis galioja iki visiško Sutartyje numatytų įsipareigojimų įvykdymo</w:t>
      </w:r>
      <w:r w:rsidR="00EC44DF">
        <w:rPr>
          <w:rFonts w:ascii="Times New Roman" w:hAnsi="Times New Roman"/>
        </w:rPr>
        <w:t>.</w:t>
      </w:r>
    </w:p>
    <w:p w14:paraId="37B84A0A"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Žiniaraščiai [Darbų įkainių sąrašai ar sąmatiniai skaičiavimai (lokalinės sąmatos)]</w:t>
      </w:r>
      <w:r w:rsidRPr="00E87CC9">
        <w:rPr>
          <w:rFonts w:ascii="Times New Roman" w:hAnsi="Times New Roman"/>
        </w:rPr>
        <w:t xml:space="preserve"> – dokumentai, užpildyti Rangovo siūlomais Darbų Įkainiais.</w:t>
      </w:r>
    </w:p>
    <w:p w14:paraId="33FD3195"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Užsakovo personalas </w:t>
      </w:r>
      <w:r w:rsidRPr="00E87CC9">
        <w:rPr>
          <w:rFonts w:ascii="Times New Roman" w:hAnsi="Times New Roman"/>
        </w:rPr>
        <w:t>– visi Užsakovui dirbantys arba Užsakovo įgalioti asmenys, taip pat kiti asmenys, apie kuriuos Užsakovas pranešė Rangovui kaip apie Užsakovo personalą.</w:t>
      </w:r>
    </w:p>
    <w:p w14:paraId="1363F3B4" w14:textId="4A33EE4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Veiklų sąrašas </w:t>
      </w:r>
      <w:r w:rsidRPr="00E87CC9">
        <w:rPr>
          <w:rFonts w:ascii="Times New Roman" w:hAnsi="Times New Roman"/>
        </w:rPr>
        <w:t>– Darbų grupių (etapų) žiniaraštis,</w:t>
      </w:r>
      <w:r w:rsidR="00E20330" w:rsidRPr="00E87CC9">
        <w:rPr>
          <w:rFonts w:ascii="Times New Roman" w:hAnsi="Times New Roman"/>
        </w:rPr>
        <w:t xml:space="preserve"> </w:t>
      </w:r>
      <w:r w:rsidRPr="00E87CC9">
        <w:rPr>
          <w:rFonts w:ascii="Times New Roman" w:hAnsi="Times New Roman"/>
        </w:rPr>
        <w:t>Rangovo siūlomomis Darbų kainomis</w:t>
      </w:r>
      <w:r w:rsidR="00E20330" w:rsidRPr="00E87CC9">
        <w:rPr>
          <w:rFonts w:ascii="Times New Roman" w:hAnsi="Times New Roman"/>
        </w:rPr>
        <w:t>, pagal planuojamą Darbų grupės</w:t>
      </w:r>
      <w:r w:rsidR="00466363" w:rsidRPr="00E87CC9">
        <w:rPr>
          <w:rFonts w:ascii="Times New Roman" w:hAnsi="Times New Roman"/>
        </w:rPr>
        <w:t xml:space="preserve"> </w:t>
      </w:r>
      <w:r w:rsidR="00E20330" w:rsidRPr="00E87CC9">
        <w:rPr>
          <w:rFonts w:ascii="Times New Roman" w:hAnsi="Times New Roman"/>
        </w:rPr>
        <w:t>(etapo)</w:t>
      </w:r>
      <w:r w:rsidR="00466363" w:rsidRPr="00E87CC9">
        <w:rPr>
          <w:rFonts w:ascii="Times New Roman" w:hAnsi="Times New Roman"/>
        </w:rPr>
        <w:t xml:space="preserve"> </w:t>
      </w:r>
      <w:r w:rsidR="00E20330" w:rsidRPr="00E87CC9">
        <w:rPr>
          <w:rFonts w:ascii="Times New Roman" w:hAnsi="Times New Roman"/>
        </w:rPr>
        <w:t xml:space="preserve">įvykdymą. </w:t>
      </w:r>
      <w:r w:rsidRPr="00E87CC9">
        <w:rPr>
          <w:rFonts w:ascii="Times New Roman" w:hAnsi="Times New Roman"/>
        </w:rPr>
        <w:t xml:space="preserve">Veiklų sąrašas nurodo pagrindines Darbų, kurių apimtis apibrėžta </w:t>
      </w:r>
      <w:r w:rsidR="0011475E" w:rsidRPr="00E87CC9">
        <w:rPr>
          <w:rFonts w:ascii="Times New Roman" w:hAnsi="Times New Roman"/>
        </w:rPr>
        <w:t>Techniniame projekte elektrotechnikai (jo techninėse specifikacijose, aiškinamajame rašte, brėžiniuose) ir techninės specifikacijos ž</w:t>
      </w:r>
      <w:r w:rsidRPr="00E87CC9">
        <w:rPr>
          <w:rFonts w:ascii="Times New Roman" w:hAnsi="Times New Roman"/>
        </w:rPr>
        <w:t>iniaraš</w:t>
      </w:r>
      <w:r w:rsidR="0011475E" w:rsidRPr="00E87CC9">
        <w:rPr>
          <w:rFonts w:ascii="Times New Roman" w:hAnsi="Times New Roman"/>
        </w:rPr>
        <w:t>tyje</w:t>
      </w:r>
      <w:r w:rsidRPr="00E87CC9">
        <w:rPr>
          <w:rFonts w:ascii="Times New Roman" w:hAnsi="Times New Roman"/>
        </w:rPr>
        <w:t xml:space="preserve">, veiklas ir joms priskirtinas sumas. </w:t>
      </w:r>
    </w:p>
    <w:p w14:paraId="7C88FA4F"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Darbų trūkumai </w:t>
      </w:r>
      <w:r w:rsidRPr="00E87CC9">
        <w:rPr>
          <w:rFonts w:ascii="Times New Roman" w:hAnsi="Times New Roman"/>
        </w:rPr>
        <w:t>– neatlikta Darbų dalis arba netinkamai atliktų Darbų defektai.</w:t>
      </w:r>
    </w:p>
    <w:p w14:paraId="2DF79233" w14:textId="7B6E6C92"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6481A78" w14:textId="77777777" w:rsidR="00E20330" w:rsidRPr="00E87CC9" w:rsidRDefault="00E20330" w:rsidP="00E20330">
      <w:pPr>
        <w:tabs>
          <w:tab w:val="left" w:pos="1418"/>
        </w:tabs>
        <w:jc w:val="both"/>
        <w:rPr>
          <w:rFonts w:ascii="Times New Roman" w:hAnsi="Times New Roman"/>
        </w:rPr>
      </w:pPr>
    </w:p>
    <w:p w14:paraId="46FC6060" w14:textId="77777777" w:rsidR="0033456D" w:rsidRPr="00E87CC9" w:rsidRDefault="0033456D" w:rsidP="00A815BC">
      <w:pPr>
        <w:pStyle w:val="Sraopastraipa"/>
        <w:tabs>
          <w:tab w:val="left" w:pos="284"/>
        </w:tabs>
        <w:ind w:left="0"/>
        <w:jc w:val="center"/>
        <w:rPr>
          <w:rFonts w:ascii="Times New Roman" w:hAnsi="Times New Roman"/>
          <w:b/>
        </w:rPr>
      </w:pPr>
      <w:r w:rsidRPr="00E87CC9">
        <w:rPr>
          <w:rFonts w:ascii="Times New Roman" w:hAnsi="Times New Roman"/>
          <w:b/>
        </w:rPr>
        <w:t>2.</w:t>
      </w:r>
      <w:r w:rsidRPr="00E87CC9">
        <w:rPr>
          <w:rFonts w:ascii="Times New Roman" w:hAnsi="Times New Roman"/>
          <w:b/>
        </w:rPr>
        <w:tab/>
        <w:t>SUTARTIES DALYKAS</w:t>
      </w:r>
    </w:p>
    <w:p w14:paraId="5B0A12AC" w14:textId="77777777" w:rsidR="0033456D" w:rsidRPr="00E87CC9" w:rsidRDefault="0033456D" w:rsidP="0033456D">
      <w:pPr>
        <w:pStyle w:val="Sraopastraipa"/>
        <w:tabs>
          <w:tab w:val="left" w:pos="1418"/>
        </w:tabs>
        <w:ind w:left="0" w:firstLine="1134"/>
        <w:jc w:val="center"/>
        <w:rPr>
          <w:rFonts w:ascii="Times New Roman" w:hAnsi="Times New Roman"/>
        </w:rPr>
      </w:pPr>
    </w:p>
    <w:p w14:paraId="659860C7" w14:textId="4BD3D025" w:rsidR="00CA71E7" w:rsidRPr="00A82548" w:rsidRDefault="00CA71E7" w:rsidP="00CA71E7">
      <w:pPr>
        <w:pStyle w:val="Sraopastraipa"/>
        <w:tabs>
          <w:tab w:val="left" w:pos="1418"/>
        </w:tabs>
        <w:ind w:left="0" w:firstLine="851"/>
        <w:jc w:val="both"/>
        <w:rPr>
          <w:rFonts w:ascii="Times New Roman" w:hAnsi="Times New Roman"/>
        </w:rPr>
      </w:pPr>
      <w:r w:rsidRPr="00A82548">
        <w:rPr>
          <w:rFonts w:ascii="Times New Roman" w:hAnsi="Times New Roman"/>
        </w:rPr>
        <w:t xml:space="preserve">2.1. Šia Sutartimi Rangovas įsipareigoja per Sutartyje nustatytą darbų atlikimo terminą ir Sutartyje nustatytomis sąlygomis atlikti progimnazijos lauko sporto aikštelės paprastojo remonto darbus (įskaitant aikštelės pagrindo paruošimą, dirbtinės dangos įrengimą, segmentinės tvoros ir vartelių montavimą, futbolo vartų ir tinklinio stovų įrengimą bei linijų braižymą), kaip numatyta techninėje specifikacijoje (1 priedas) ir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p w14:paraId="540F6B44" w14:textId="21C5B21F" w:rsidR="00CA71E7" w:rsidRPr="00A82548" w:rsidRDefault="00CA71E7" w:rsidP="00CA71E7">
      <w:pPr>
        <w:tabs>
          <w:tab w:val="left" w:pos="1418"/>
        </w:tabs>
        <w:jc w:val="both"/>
        <w:rPr>
          <w:rFonts w:ascii="Times New Roman" w:hAnsi="Times New Roman"/>
        </w:rPr>
      </w:pPr>
    </w:p>
    <w:p w14:paraId="6425ACED" w14:textId="77777777" w:rsidR="00CA71E7" w:rsidRPr="00E87CC9" w:rsidRDefault="00CA71E7" w:rsidP="00D75A9A">
      <w:pPr>
        <w:pStyle w:val="Sraopastraipa"/>
        <w:tabs>
          <w:tab w:val="left" w:pos="1418"/>
        </w:tabs>
        <w:ind w:left="0" w:firstLine="851"/>
        <w:jc w:val="both"/>
        <w:rPr>
          <w:rFonts w:ascii="Times New Roman" w:hAnsi="Times New Roman"/>
        </w:rPr>
      </w:pPr>
    </w:p>
    <w:p w14:paraId="2752A5A8" w14:textId="18C27937" w:rsidR="002E2ECD" w:rsidRPr="00E87CC9" w:rsidRDefault="002E2ECD" w:rsidP="000446AB">
      <w:pPr>
        <w:rPr>
          <w:rFonts w:ascii="Times New Roman" w:hAnsi="Times New Roman"/>
        </w:rPr>
      </w:pPr>
    </w:p>
    <w:p w14:paraId="0D79C5D8" w14:textId="77777777" w:rsidR="00910694" w:rsidRPr="00E87CC9" w:rsidRDefault="00910694" w:rsidP="00A815BC">
      <w:pPr>
        <w:pStyle w:val="Sraopastraipa"/>
        <w:numPr>
          <w:ilvl w:val="0"/>
          <w:numId w:val="2"/>
        </w:numPr>
        <w:tabs>
          <w:tab w:val="left" w:pos="284"/>
        </w:tabs>
        <w:ind w:left="0" w:firstLine="0"/>
        <w:jc w:val="center"/>
        <w:rPr>
          <w:rFonts w:ascii="Times New Roman" w:hAnsi="Times New Roman"/>
          <w:b/>
        </w:rPr>
      </w:pPr>
      <w:r w:rsidRPr="00E87CC9">
        <w:rPr>
          <w:rFonts w:ascii="Times New Roman" w:hAnsi="Times New Roman"/>
          <w:b/>
        </w:rPr>
        <w:t>BENDROSIOS NUOSTATOS</w:t>
      </w:r>
    </w:p>
    <w:p w14:paraId="13A7A858" w14:textId="77777777" w:rsidR="00910694" w:rsidRPr="00E87CC9" w:rsidRDefault="00910694" w:rsidP="00910694">
      <w:pPr>
        <w:pStyle w:val="Sraopastraipa"/>
        <w:tabs>
          <w:tab w:val="left" w:pos="1418"/>
        </w:tabs>
        <w:ind w:left="360"/>
        <w:rPr>
          <w:rFonts w:ascii="Times New Roman" w:hAnsi="Times New Roman"/>
          <w:b/>
        </w:rPr>
      </w:pPr>
    </w:p>
    <w:p w14:paraId="21F1E647"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Šalių teisių ir pareigų pagrindas yra Sutartis, Lietuvos Respublikos įstatymai, įstatymų įgyvendinamieji teisės aktai, statybos techniniai reglamentai ir kiti normatyviniai dokumentai.</w:t>
      </w:r>
    </w:p>
    <w:p w14:paraId="581BEF02"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Šiame punkte pateikiami Sutartį sudarantys dokumentai, kurie turi būti suprantami kaip paaiškinantys vienas kitą. Tuo tikslu nustatomas toks dokumentų pirmumas:</w:t>
      </w:r>
    </w:p>
    <w:p w14:paraId="42AD08E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Pirkimo dokumentai ir pirkimo dokumentų paaiškinimai; </w:t>
      </w:r>
    </w:p>
    <w:p w14:paraId="033C46D7"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Pasiūlymas su Pasiūlymo priedais;</w:t>
      </w:r>
    </w:p>
    <w:p w14:paraId="3A76584F" w14:textId="61DAC825"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šios Sutarties ir papildomų Susitarimų sąlygos;</w:t>
      </w:r>
    </w:p>
    <w:p w14:paraId="3BE11381" w14:textId="77777777" w:rsidR="00910694" w:rsidRPr="00CB57CF" w:rsidRDefault="00910694" w:rsidP="00C43B8F">
      <w:pPr>
        <w:tabs>
          <w:tab w:val="left" w:pos="1418"/>
          <w:tab w:val="left" w:pos="1560"/>
        </w:tabs>
        <w:ind w:firstLine="851"/>
        <w:jc w:val="both"/>
        <w:rPr>
          <w:rFonts w:ascii="Times New Roman" w:hAnsi="Times New Roman"/>
          <w:i/>
          <w:iCs/>
        </w:rPr>
      </w:pPr>
      <w:r w:rsidRPr="00CB57CF">
        <w:rPr>
          <w:rFonts w:ascii="Times New Roman" w:hAnsi="Times New Roman"/>
          <w:i/>
          <w:iCs/>
        </w:rPr>
        <w:t>[kiti Sutartį sudarantys dokumentai (jeigu yra)]</w:t>
      </w:r>
    </w:p>
    <w:p w14:paraId="44B60CC9" w14:textId="7869E142"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Sutartis gali būti keičiama tik Lietuvos Respublikos viešųjų pirkimų įstatymo (toliau – VPĮ) nustatytais atvejais neatliekant naujos pirkimo procedūros. Kitais atvejais tokiam pakeitimui atlikti turi būti vykdomas atskiras pirkimas, t. y. nauja pirkimo procedūra pagal VPĮ reikalavimus.</w:t>
      </w:r>
    </w:p>
    <w:p w14:paraId="0C38E2B6" w14:textId="7B8422CC" w:rsidR="00081927"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Sutarties sąlygų pagrindiniai duomenys:</w:t>
      </w:r>
    </w:p>
    <w:p w14:paraId="1737E1D3" w14:textId="77777777" w:rsidR="00910694" w:rsidRPr="00E87CC9" w:rsidRDefault="00910694" w:rsidP="00910694">
      <w:pPr>
        <w:pStyle w:val="Sraopastraipa"/>
        <w:tabs>
          <w:tab w:val="left" w:pos="1418"/>
          <w:tab w:val="left" w:pos="1560"/>
        </w:tabs>
        <w:ind w:left="993"/>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3815"/>
        <w:gridCol w:w="1062"/>
        <w:gridCol w:w="4761"/>
      </w:tblGrid>
      <w:tr w:rsidR="00081927" w:rsidRPr="00E87CC9" w14:paraId="5660B154" w14:textId="77777777" w:rsidTr="006D6A68">
        <w:tc>
          <w:tcPr>
            <w:tcW w:w="1979" w:type="pct"/>
            <w:tcBorders>
              <w:top w:val="nil"/>
              <w:left w:val="nil"/>
              <w:bottom w:val="dashed" w:sz="4" w:space="0" w:color="auto"/>
              <w:right w:val="dashed" w:sz="4" w:space="0" w:color="auto"/>
            </w:tcBorders>
          </w:tcPr>
          <w:p w14:paraId="7D5E20DA" w14:textId="77777777" w:rsidR="00081927" w:rsidRPr="00E87CC9" w:rsidRDefault="00081927" w:rsidP="00081927">
            <w:pPr>
              <w:pStyle w:val="Stilius3"/>
              <w:rPr>
                <w:i/>
              </w:rPr>
            </w:pPr>
            <w:r w:rsidRPr="00E87CC9">
              <w:rPr>
                <w:i/>
              </w:rPr>
              <w:t>Pavadinimas</w:t>
            </w:r>
          </w:p>
        </w:tc>
        <w:tc>
          <w:tcPr>
            <w:tcW w:w="551" w:type="pct"/>
            <w:tcBorders>
              <w:top w:val="nil"/>
              <w:left w:val="dashed" w:sz="4" w:space="0" w:color="auto"/>
              <w:bottom w:val="dashed" w:sz="4" w:space="0" w:color="auto"/>
              <w:right w:val="dashed" w:sz="4" w:space="0" w:color="auto"/>
            </w:tcBorders>
          </w:tcPr>
          <w:p w14:paraId="1F1F4901" w14:textId="77777777" w:rsidR="00081927" w:rsidRPr="00E87CC9" w:rsidRDefault="00081927" w:rsidP="00081927">
            <w:pPr>
              <w:pStyle w:val="Stilius3"/>
              <w:rPr>
                <w:i/>
              </w:rPr>
            </w:pPr>
            <w:r w:rsidRPr="00E87CC9">
              <w:rPr>
                <w:i/>
              </w:rPr>
              <w:t xml:space="preserve">Punktas </w:t>
            </w:r>
          </w:p>
        </w:tc>
        <w:tc>
          <w:tcPr>
            <w:tcW w:w="2470" w:type="pct"/>
            <w:tcBorders>
              <w:top w:val="nil"/>
              <w:left w:val="dashed" w:sz="4" w:space="0" w:color="auto"/>
              <w:bottom w:val="dashed" w:sz="4" w:space="0" w:color="auto"/>
              <w:right w:val="nil"/>
            </w:tcBorders>
          </w:tcPr>
          <w:p w14:paraId="0E405DF1" w14:textId="77777777" w:rsidR="00081927" w:rsidRPr="00E87CC9" w:rsidRDefault="00081927" w:rsidP="00081927">
            <w:pPr>
              <w:pStyle w:val="Stilius3"/>
              <w:rPr>
                <w:i/>
              </w:rPr>
            </w:pPr>
            <w:r w:rsidRPr="00E87CC9">
              <w:rPr>
                <w:i/>
              </w:rPr>
              <w:t>Duomenys ir sąlygos</w:t>
            </w:r>
          </w:p>
        </w:tc>
      </w:tr>
      <w:tr w:rsidR="00F83B23" w:rsidRPr="00E87CC9" w14:paraId="3DC4368F" w14:textId="77777777" w:rsidTr="006D6A68">
        <w:tc>
          <w:tcPr>
            <w:tcW w:w="1979" w:type="pct"/>
            <w:tcBorders>
              <w:top w:val="nil"/>
              <w:left w:val="nil"/>
              <w:bottom w:val="dashed" w:sz="4" w:space="0" w:color="auto"/>
              <w:right w:val="dashed" w:sz="4" w:space="0" w:color="auto"/>
            </w:tcBorders>
          </w:tcPr>
          <w:p w14:paraId="563FFD20" w14:textId="64F534F0" w:rsidR="00F83B23" w:rsidRPr="00E87CC9" w:rsidRDefault="00F83B23" w:rsidP="00F83B23">
            <w:pPr>
              <w:pStyle w:val="Stilius3"/>
              <w:rPr>
                <w:i/>
              </w:rPr>
            </w:pPr>
            <w:r w:rsidRPr="00E87CC9">
              <w:t>Darbų pradžia</w:t>
            </w:r>
          </w:p>
        </w:tc>
        <w:tc>
          <w:tcPr>
            <w:tcW w:w="551" w:type="pct"/>
            <w:tcBorders>
              <w:top w:val="nil"/>
              <w:left w:val="dashed" w:sz="4" w:space="0" w:color="auto"/>
              <w:bottom w:val="dashed" w:sz="4" w:space="0" w:color="auto"/>
              <w:right w:val="dashed" w:sz="4" w:space="0" w:color="auto"/>
            </w:tcBorders>
          </w:tcPr>
          <w:p w14:paraId="6FDE95E1" w14:textId="2DFCCE6E" w:rsidR="00F83B23" w:rsidRPr="00E87CC9" w:rsidRDefault="00F83B23" w:rsidP="00F83B23">
            <w:pPr>
              <w:pStyle w:val="Stilius3"/>
              <w:rPr>
                <w:i/>
              </w:rPr>
            </w:pPr>
            <w:r w:rsidRPr="00E87CC9">
              <w:t>1.6.</w:t>
            </w:r>
          </w:p>
        </w:tc>
        <w:tc>
          <w:tcPr>
            <w:tcW w:w="2470" w:type="pct"/>
            <w:tcBorders>
              <w:top w:val="nil"/>
              <w:left w:val="dashed" w:sz="4" w:space="0" w:color="auto"/>
              <w:bottom w:val="dashed" w:sz="4" w:space="0" w:color="auto"/>
              <w:right w:val="nil"/>
            </w:tcBorders>
          </w:tcPr>
          <w:p w14:paraId="6B5ECBC5" w14:textId="76A2DE94" w:rsidR="00F83B23" w:rsidRPr="00012304" w:rsidRDefault="00F83B23" w:rsidP="00F83B23">
            <w:pPr>
              <w:pStyle w:val="Stilius3"/>
            </w:pPr>
            <w:r w:rsidRPr="00012304">
              <w:t>Sutarties įsigaliojimo dien</w:t>
            </w:r>
            <w:r w:rsidR="00234808" w:rsidRPr="00012304">
              <w:t>a</w:t>
            </w:r>
            <w:r w:rsidRPr="00012304">
              <w:t xml:space="preserve">. </w:t>
            </w:r>
          </w:p>
          <w:p w14:paraId="4928D019" w14:textId="10F39318" w:rsidR="00D73301" w:rsidRPr="00012304" w:rsidRDefault="00D73301" w:rsidP="00F83B23">
            <w:pPr>
              <w:pStyle w:val="Stilius3"/>
              <w:rPr>
                <w:i/>
              </w:rPr>
            </w:pPr>
          </w:p>
        </w:tc>
      </w:tr>
      <w:tr w:rsidR="00F83B23" w:rsidRPr="00E87CC9" w14:paraId="2A881815" w14:textId="77777777" w:rsidTr="006D6A68">
        <w:tc>
          <w:tcPr>
            <w:tcW w:w="1979" w:type="pct"/>
            <w:tcBorders>
              <w:top w:val="nil"/>
              <w:left w:val="nil"/>
              <w:bottom w:val="dashed" w:sz="4" w:space="0" w:color="auto"/>
              <w:right w:val="dashed" w:sz="4" w:space="0" w:color="auto"/>
            </w:tcBorders>
          </w:tcPr>
          <w:p w14:paraId="5B9CDD79" w14:textId="74B131D3" w:rsidR="00F83B23" w:rsidRPr="00E87CC9" w:rsidRDefault="00AC45DE" w:rsidP="00F83B23">
            <w:pPr>
              <w:pStyle w:val="Stilius3"/>
              <w:rPr>
                <w:i/>
              </w:rPr>
            </w:pPr>
            <w:r w:rsidRPr="00E87CC9">
              <w:t xml:space="preserve">Pradinės sutarties </w:t>
            </w:r>
            <w:r w:rsidRPr="005A4427">
              <w:t>vertė</w:t>
            </w:r>
            <w:r w:rsidR="00F83B23" w:rsidRPr="005A4427">
              <w:t xml:space="preserve"> </w:t>
            </w:r>
            <w:r w:rsidR="0059087B" w:rsidRPr="005A4427">
              <w:t>be (PVM)</w:t>
            </w:r>
          </w:p>
        </w:tc>
        <w:tc>
          <w:tcPr>
            <w:tcW w:w="551" w:type="pct"/>
            <w:tcBorders>
              <w:top w:val="nil"/>
              <w:left w:val="dashed" w:sz="4" w:space="0" w:color="auto"/>
              <w:bottom w:val="dashed" w:sz="4" w:space="0" w:color="auto"/>
              <w:right w:val="dashed" w:sz="4" w:space="0" w:color="auto"/>
            </w:tcBorders>
          </w:tcPr>
          <w:p w14:paraId="2BE94AF1" w14:textId="4205149D" w:rsidR="00F83B23" w:rsidRPr="00E87CC9" w:rsidRDefault="00F83B23" w:rsidP="00F83B23">
            <w:pPr>
              <w:pStyle w:val="Stilius3"/>
              <w:rPr>
                <w:i/>
              </w:rPr>
            </w:pPr>
            <w:r w:rsidRPr="00E87CC9">
              <w:t>1.</w:t>
            </w:r>
            <w:r w:rsidR="001448F7" w:rsidRPr="00E87CC9">
              <w:t>19.</w:t>
            </w:r>
          </w:p>
        </w:tc>
        <w:tc>
          <w:tcPr>
            <w:tcW w:w="2470" w:type="pct"/>
            <w:tcBorders>
              <w:top w:val="nil"/>
              <w:left w:val="dashed" w:sz="4" w:space="0" w:color="auto"/>
              <w:bottom w:val="dashed" w:sz="4" w:space="0" w:color="auto"/>
              <w:right w:val="nil"/>
            </w:tcBorders>
          </w:tcPr>
          <w:p w14:paraId="2FECCD2E" w14:textId="1EA9EE59" w:rsidR="00F83B23" w:rsidRPr="00E87CC9" w:rsidRDefault="00CB57CF" w:rsidP="00F83B23">
            <w:pPr>
              <w:pStyle w:val="Stilius3"/>
              <w:rPr>
                <w:i/>
              </w:rPr>
            </w:pPr>
            <w:r w:rsidRPr="00EA4AF4">
              <w:rPr>
                <w:color w:val="FF0000"/>
              </w:rPr>
              <w:t xml:space="preserve">Suma skaičiais be PVM </w:t>
            </w:r>
            <w:proofErr w:type="spellStart"/>
            <w:r w:rsidRPr="00EA4AF4">
              <w:t>eur</w:t>
            </w:r>
            <w:proofErr w:type="spellEnd"/>
            <w:r w:rsidRPr="00EA4AF4">
              <w:t xml:space="preserve"> (</w:t>
            </w:r>
            <w:r w:rsidRPr="00EA4AF4">
              <w:rPr>
                <w:color w:val="FF0000"/>
              </w:rPr>
              <w:t>suma žodžiais be PVM</w:t>
            </w:r>
            <w:r w:rsidRPr="00EA4AF4">
              <w:t>)</w:t>
            </w:r>
          </w:p>
        </w:tc>
      </w:tr>
      <w:tr w:rsidR="00F83B23" w:rsidRPr="00E87CC9" w14:paraId="16098B46" w14:textId="77777777" w:rsidTr="006D6A68">
        <w:tc>
          <w:tcPr>
            <w:tcW w:w="1979" w:type="pct"/>
            <w:tcBorders>
              <w:top w:val="nil"/>
              <w:left w:val="nil"/>
              <w:bottom w:val="dashed" w:sz="4" w:space="0" w:color="auto"/>
              <w:right w:val="dashed" w:sz="4" w:space="0" w:color="auto"/>
            </w:tcBorders>
          </w:tcPr>
          <w:p w14:paraId="48C167C6" w14:textId="77777777" w:rsidR="00F83B23" w:rsidRPr="00E87CC9" w:rsidRDefault="00F83B23" w:rsidP="00F83B23">
            <w:pPr>
              <w:pStyle w:val="Stilius3"/>
            </w:pPr>
            <w:r w:rsidRPr="00E87CC9">
              <w:t xml:space="preserve">Pradinės  sutarties vertė  su PVM </w:t>
            </w:r>
          </w:p>
          <w:p w14:paraId="38220CD5" w14:textId="394936A0" w:rsidR="00F83B23" w:rsidRPr="00E87CC9" w:rsidRDefault="00F83B23" w:rsidP="00F83B23">
            <w:pPr>
              <w:pStyle w:val="Stilius3"/>
              <w:rPr>
                <w:i/>
              </w:rPr>
            </w:pPr>
          </w:p>
        </w:tc>
        <w:tc>
          <w:tcPr>
            <w:tcW w:w="551" w:type="pct"/>
            <w:tcBorders>
              <w:top w:val="nil"/>
              <w:left w:val="dashed" w:sz="4" w:space="0" w:color="auto"/>
              <w:bottom w:val="dashed" w:sz="4" w:space="0" w:color="auto"/>
              <w:right w:val="dashed" w:sz="4" w:space="0" w:color="auto"/>
            </w:tcBorders>
          </w:tcPr>
          <w:p w14:paraId="0D5329D7" w14:textId="768B2A7B" w:rsidR="00F83B23" w:rsidRPr="00E87CC9" w:rsidRDefault="00F83B23" w:rsidP="00F83B23">
            <w:pPr>
              <w:pStyle w:val="Stilius3"/>
              <w:rPr>
                <w:i/>
              </w:rPr>
            </w:pPr>
          </w:p>
        </w:tc>
        <w:tc>
          <w:tcPr>
            <w:tcW w:w="2470" w:type="pct"/>
            <w:tcBorders>
              <w:top w:val="nil"/>
              <w:left w:val="dashed" w:sz="4" w:space="0" w:color="auto"/>
              <w:bottom w:val="dashed" w:sz="4" w:space="0" w:color="auto"/>
              <w:right w:val="nil"/>
            </w:tcBorders>
          </w:tcPr>
          <w:p w14:paraId="4A78C425" w14:textId="558849A5" w:rsidR="00F83B23" w:rsidRPr="00E87CC9" w:rsidRDefault="00CB57CF" w:rsidP="00CB57CF">
            <w:pPr>
              <w:pStyle w:val="Stilius3"/>
              <w:rPr>
                <w:i/>
              </w:rPr>
            </w:pPr>
            <w:r w:rsidRPr="00EA4AF4">
              <w:rPr>
                <w:color w:val="FF0000"/>
              </w:rPr>
              <w:t xml:space="preserve">Suma skaičiais su PVM </w:t>
            </w:r>
            <w:proofErr w:type="spellStart"/>
            <w:r w:rsidRPr="00EA4AF4">
              <w:t>eur</w:t>
            </w:r>
            <w:proofErr w:type="spellEnd"/>
            <w:r w:rsidRPr="00EA4AF4">
              <w:t xml:space="preserve"> (</w:t>
            </w:r>
            <w:r w:rsidRPr="00EA4AF4">
              <w:rPr>
                <w:color w:val="FF0000"/>
              </w:rPr>
              <w:t>Suma žodžiais su PVM</w:t>
            </w:r>
            <w:r w:rsidRPr="00EA4AF4">
              <w:t>)</w:t>
            </w:r>
          </w:p>
        </w:tc>
      </w:tr>
      <w:tr w:rsidR="00F83B23" w:rsidRPr="00E87CC9" w14:paraId="1956AC83" w14:textId="77777777" w:rsidTr="006D6A68">
        <w:trPr>
          <w:trHeight w:val="1207"/>
        </w:trPr>
        <w:tc>
          <w:tcPr>
            <w:tcW w:w="1979" w:type="pct"/>
            <w:tcBorders>
              <w:top w:val="nil"/>
              <w:left w:val="nil"/>
              <w:bottom w:val="dashed" w:sz="4" w:space="0" w:color="auto"/>
              <w:right w:val="dashed" w:sz="4" w:space="0" w:color="auto"/>
            </w:tcBorders>
          </w:tcPr>
          <w:p w14:paraId="31E7D943" w14:textId="77777777" w:rsidR="00F83B23" w:rsidRPr="00E87CC9" w:rsidRDefault="00F83B23" w:rsidP="00F83B23">
            <w:pPr>
              <w:pStyle w:val="Stilius3"/>
              <w:rPr>
                <w:i/>
              </w:rPr>
            </w:pPr>
            <w:r w:rsidRPr="00E87CC9">
              <w:lastRenderedPageBreak/>
              <w:t>Užsakovo skiriamas asmuo Sutarties vykdymą</w:t>
            </w:r>
          </w:p>
        </w:tc>
        <w:tc>
          <w:tcPr>
            <w:tcW w:w="551" w:type="pct"/>
            <w:tcBorders>
              <w:top w:val="nil"/>
              <w:left w:val="dashed" w:sz="4" w:space="0" w:color="auto"/>
              <w:bottom w:val="dashed" w:sz="4" w:space="0" w:color="auto"/>
              <w:right w:val="dashed" w:sz="4" w:space="0" w:color="auto"/>
            </w:tcBorders>
          </w:tcPr>
          <w:p w14:paraId="26869D02" w14:textId="55F57E3C" w:rsidR="00F83B23" w:rsidRPr="00E87CC9" w:rsidRDefault="005809CC" w:rsidP="00F83B23">
            <w:pPr>
              <w:pStyle w:val="Stilius3"/>
              <w:rPr>
                <w:i/>
              </w:rPr>
            </w:pPr>
            <w:r w:rsidRPr="00E87CC9">
              <w:t>3</w:t>
            </w:r>
            <w:r w:rsidR="00F83B23" w:rsidRPr="00E87CC9">
              <w:t>.4.</w:t>
            </w:r>
          </w:p>
        </w:tc>
        <w:tc>
          <w:tcPr>
            <w:tcW w:w="2470" w:type="pct"/>
            <w:tcBorders>
              <w:top w:val="nil"/>
              <w:left w:val="dashed" w:sz="4" w:space="0" w:color="auto"/>
              <w:bottom w:val="dashed" w:sz="4" w:space="0" w:color="auto"/>
              <w:right w:val="nil"/>
            </w:tcBorders>
          </w:tcPr>
          <w:p w14:paraId="19F483C7" w14:textId="77777777" w:rsidR="00F83B23" w:rsidRDefault="00F83B23" w:rsidP="00F83B23">
            <w:pPr>
              <w:pStyle w:val="Stilius3"/>
              <w:spacing w:before="0"/>
              <w:jc w:val="left"/>
            </w:pPr>
          </w:p>
          <w:p w14:paraId="484EFD42" w14:textId="38DC1DA8" w:rsidR="00012304" w:rsidRPr="00012304" w:rsidRDefault="00012304" w:rsidP="00F83B23">
            <w:pPr>
              <w:pStyle w:val="Stilius3"/>
              <w:spacing w:before="0"/>
              <w:jc w:val="left"/>
            </w:pPr>
            <w:r>
              <w:t xml:space="preserve">Progimnazijos direktorė Reda </w:t>
            </w:r>
            <w:proofErr w:type="spellStart"/>
            <w:r>
              <w:t>Zalogienė</w:t>
            </w:r>
            <w:proofErr w:type="spellEnd"/>
          </w:p>
        </w:tc>
      </w:tr>
      <w:tr w:rsidR="00012304" w:rsidRPr="00E87CC9" w14:paraId="667FBD61" w14:textId="77777777" w:rsidTr="006D6A68">
        <w:tc>
          <w:tcPr>
            <w:tcW w:w="1979" w:type="pct"/>
            <w:tcBorders>
              <w:top w:val="dashed" w:sz="4" w:space="0" w:color="auto"/>
              <w:left w:val="nil"/>
              <w:bottom w:val="dashed" w:sz="4" w:space="0" w:color="auto"/>
              <w:right w:val="dashed" w:sz="4" w:space="0" w:color="auto"/>
            </w:tcBorders>
          </w:tcPr>
          <w:p w14:paraId="2D24E7C5" w14:textId="358E6EF0" w:rsidR="00012304" w:rsidRPr="00E87CC9" w:rsidRDefault="00012304" w:rsidP="00012304">
            <w:pPr>
              <w:pStyle w:val="Stilius3"/>
              <w:jc w:val="left"/>
            </w:pPr>
            <w:r w:rsidRPr="00E87CC9">
              <w:t xml:space="preserve">Užsakovo skiriamas asmuo, atsakingas už Sutarties ir pakeitimų paskelbimą pagal Lietuvos Respublikos viešųjų pirkimų įstatymo nuostatas </w:t>
            </w:r>
          </w:p>
        </w:tc>
        <w:tc>
          <w:tcPr>
            <w:tcW w:w="551" w:type="pct"/>
            <w:tcBorders>
              <w:top w:val="dashed" w:sz="4" w:space="0" w:color="auto"/>
              <w:left w:val="dashed" w:sz="4" w:space="0" w:color="auto"/>
              <w:bottom w:val="dashed" w:sz="4" w:space="0" w:color="auto"/>
              <w:right w:val="dashed" w:sz="4" w:space="0" w:color="auto"/>
            </w:tcBorders>
          </w:tcPr>
          <w:p w14:paraId="7BDC43A9" w14:textId="5BF7DD1D" w:rsidR="00012304" w:rsidRPr="00E87CC9" w:rsidRDefault="00012304" w:rsidP="00012304">
            <w:pPr>
              <w:pStyle w:val="Stilius3"/>
            </w:pPr>
            <w:r w:rsidRPr="00E87CC9">
              <w:t>4.2</w:t>
            </w:r>
          </w:p>
        </w:tc>
        <w:tc>
          <w:tcPr>
            <w:tcW w:w="2470" w:type="pct"/>
            <w:tcBorders>
              <w:top w:val="dashed" w:sz="4" w:space="0" w:color="auto"/>
              <w:left w:val="dashed" w:sz="4" w:space="0" w:color="auto"/>
              <w:bottom w:val="dashed" w:sz="4" w:space="0" w:color="auto"/>
              <w:right w:val="nil"/>
            </w:tcBorders>
          </w:tcPr>
          <w:p w14:paraId="155A6EFD" w14:textId="77777777" w:rsidR="00012304" w:rsidRPr="00012304" w:rsidRDefault="00012304" w:rsidP="00012304">
            <w:pPr>
              <w:pStyle w:val="Stilius3"/>
              <w:jc w:val="left"/>
              <w:rPr>
                <w:iCs/>
              </w:rPr>
            </w:pPr>
            <w:r w:rsidRPr="00012304">
              <w:rPr>
                <w:i/>
              </w:rPr>
              <w:t>Ūkio skyriaus vedėjas Antanas Pleikys</w:t>
            </w:r>
          </w:p>
          <w:p w14:paraId="7F90865E" w14:textId="2123617F" w:rsidR="00012304" w:rsidRPr="00E87CC9" w:rsidRDefault="00012304" w:rsidP="00012304">
            <w:pPr>
              <w:pStyle w:val="Stilius3"/>
              <w:spacing w:before="0"/>
              <w:ind w:right="420"/>
              <w:jc w:val="left"/>
            </w:pPr>
          </w:p>
        </w:tc>
      </w:tr>
      <w:tr w:rsidR="00012304" w:rsidRPr="00E87CC9" w14:paraId="251E34C4" w14:textId="77777777" w:rsidTr="006D6A68">
        <w:tc>
          <w:tcPr>
            <w:tcW w:w="1979" w:type="pct"/>
            <w:tcBorders>
              <w:top w:val="dashed" w:sz="4" w:space="0" w:color="auto"/>
              <w:left w:val="nil"/>
              <w:bottom w:val="dashed" w:sz="4" w:space="0" w:color="auto"/>
              <w:right w:val="dashed" w:sz="4" w:space="0" w:color="auto"/>
            </w:tcBorders>
          </w:tcPr>
          <w:p w14:paraId="4D912E8B" w14:textId="77777777" w:rsidR="00012304" w:rsidRPr="00E87CC9" w:rsidRDefault="00012304" w:rsidP="00012304">
            <w:pPr>
              <w:pStyle w:val="Stilius3"/>
              <w:jc w:val="left"/>
            </w:pPr>
            <w:r w:rsidRPr="00E87CC9">
              <w:t>Darbų atlikimo terminas</w:t>
            </w:r>
          </w:p>
        </w:tc>
        <w:tc>
          <w:tcPr>
            <w:tcW w:w="551" w:type="pct"/>
            <w:tcBorders>
              <w:top w:val="dashed" w:sz="4" w:space="0" w:color="auto"/>
              <w:left w:val="dashed" w:sz="4" w:space="0" w:color="auto"/>
              <w:bottom w:val="dashed" w:sz="4" w:space="0" w:color="auto"/>
              <w:right w:val="dashed" w:sz="4" w:space="0" w:color="auto"/>
            </w:tcBorders>
          </w:tcPr>
          <w:p w14:paraId="55B37172" w14:textId="77777777" w:rsidR="00012304" w:rsidRPr="00E87CC9" w:rsidRDefault="00012304" w:rsidP="00012304">
            <w:pPr>
              <w:pStyle w:val="Stilius3"/>
            </w:pPr>
            <w:r w:rsidRPr="00E87CC9">
              <w:t>6.1.</w:t>
            </w:r>
          </w:p>
        </w:tc>
        <w:tc>
          <w:tcPr>
            <w:tcW w:w="2470" w:type="pct"/>
            <w:tcBorders>
              <w:top w:val="dashed" w:sz="4" w:space="0" w:color="auto"/>
              <w:left w:val="dashed" w:sz="4" w:space="0" w:color="auto"/>
              <w:bottom w:val="dashed" w:sz="4" w:space="0" w:color="auto"/>
              <w:right w:val="nil"/>
            </w:tcBorders>
            <w:vAlign w:val="bottom"/>
          </w:tcPr>
          <w:p w14:paraId="7D0E3543" w14:textId="162BC36A" w:rsidR="00012304" w:rsidRPr="00E70C82" w:rsidRDefault="00012304" w:rsidP="00012304">
            <w:pPr>
              <w:pStyle w:val="Stilius3"/>
              <w:spacing w:before="0"/>
              <w:ind w:right="420"/>
              <w:rPr>
                <w:b/>
                <w:bCs/>
              </w:rPr>
            </w:pPr>
            <w:r w:rsidRPr="00E70C82">
              <w:t>2 (du)  mėnesiai nuo sutarties įsigaliojimo dienos.</w:t>
            </w:r>
          </w:p>
        </w:tc>
      </w:tr>
      <w:tr w:rsidR="00012304" w:rsidRPr="00E87CC9" w14:paraId="01A17849" w14:textId="77777777" w:rsidTr="006D6A68">
        <w:tc>
          <w:tcPr>
            <w:tcW w:w="1979" w:type="pct"/>
            <w:tcBorders>
              <w:top w:val="dashed" w:sz="4" w:space="0" w:color="auto"/>
              <w:left w:val="nil"/>
              <w:bottom w:val="dashed" w:sz="4" w:space="0" w:color="auto"/>
              <w:right w:val="dashed" w:sz="4" w:space="0" w:color="auto"/>
            </w:tcBorders>
          </w:tcPr>
          <w:p w14:paraId="12DB0C90" w14:textId="77777777" w:rsidR="00012304" w:rsidRPr="00E87CC9" w:rsidRDefault="00012304" w:rsidP="00012304">
            <w:pPr>
              <w:pStyle w:val="Stilius3"/>
              <w:jc w:val="left"/>
              <w:rPr>
                <w:strike/>
              </w:rPr>
            </w:pPr>
            <w:r w:rsidRPr="00E87CC9">
              <w:t>Delspinigiai dėl Darbų vėlavimo</w:t>
            </w:r>
          </w:p>
        </w:tc>
        <w:tc>
          <w:tcPr>
            <w:tcW w:w="551" w:type="pct"/>
            <w:tcBorders>
              <w:top w:val="dashed" w:sz="4" w:space="0" w:color="auto"/>
              <w:left w:val="dashed" w:sz="4" w:space="0" w:color="auto"/>
              <w:bottom w:val="dashed" w:sz="4" w:space="0" w:color="auto"/>
              <w:right w:val="dashed" w:sz="4" w:space="0" w:color="auto"/>
            </w:tcBorders>
          </w:tcPr>
          <w:p w14:paraId="787D9D1E" w14:textId="6AFE2D8A" w:rsidR="00012304" w:rsidRPr="00E87CC9" w:rsidRDefault="00012304" w:rsidP="00012304">
            <w:pPr>
              <w:pStyle w:val="Stilius3"/>
            </w:pPr>
            <w:r w:rsidRPr="00E87CC9">
              <w:t>6.2.</w:t>
            </w:r>
          </w:p>
        </w:tc>
        <w:tc>
          <w:tcPr>
            <w:tcW w:w="2470" w:type="pct"/>
            <w:tcBorders>
              <w:top w:val="dashed" w:sz="4" w:space="0" w:color="auto"/>
              <w:left w:val="dashed" w:sz="4" w:space="0" w:color="auto"/>
              <w:bottom w:val="dashed" w:sz="4" w:space="0" w:color="auto"/>
              <w:right w:val="nil"/>
            </w:tcBorders>
          </w:tcPr>
          <w:p w14:paraId="06017992" w14:textId="39DE8B53" w:rsidR="00012304" w:rsidRPr="00E70C82" w:rsidRDefault="00012304" w:rsidP="00012304">
            <w:pPr>
              <w:pStyle w:val="Stilius3"/>
              <w:ind w:right="316"/>
              <w:jc w:val="left"/>
              <w:rPr>
                <w:i/>
              </w:rPr>
            </w:pPr>
            <w:r w:rsidRPr="00E70C82">
              <w:rPr>
                <w:i/>
                <w:iCs/>
                <w:color w:val="000000" w:themeColor="text1"/>
              </w:rPr>
              <w:t>0,02</w:t>
            </w:r>
            <w:r w:rsidRPr="00E70C82">
              <w:rPr>
                <w:color w:val="000000" w:themeColor="text1"/>
              </w:rPr>
              <w:t xml:space="preserve"> proc. </w:t>
            </w:r>
            <w:r w:rsidRPr="00E70C82">
              <w:t>nuo Sutarties kainos be PVM per dieną</w:t>
            </w:r>
          </w:p>
        </w:tc>
      </w:tr>
      <w:tr w:rsidR="00012304" w:rsidRPr="00E87CC9" w14:paraId="53416CC8" w14:textId="77777777" w:rsidTr="006D6A68">
        <w:tc>
          <w:tcPr>
            <w:tcW w:w="1979" w:type="pct"/>
            <w:tcBorders>
              <w:top w:val="dashed" w:sz="4" w:space="0" w:color="auto"/>
              <w:left w:val="nil"/>
              <w:bottom w:val="dashed" w:sz="4" w:space="0" w:color="auto"/>
              <w:right w:val="dashed" w:sz="4" w:space="0" w:color="auto"/>
            </w:tcBorders>
          </w:tcPr>
          <w:p w14:paraId="2A903C5F" w14:textId="77777777" w:rsidR="00012304" w:rsidRPr="00E87CC9" w:rsidRDefault="00012304" w:rsidP="00012304">
            <w:pPr>
              <w:pStyle w:val="Stilius3"/>
              <w:jc w:val="left"/>
              <w:rPr>
                <w:color w:val="000000" w:themeColor="text1"/>
              </w:rPr>
            </w:pPr>
            <w:r w:rsidRPr="00E87CC9">
              <w:rPr>
                <w:color w:val="000000" w:themeColor="text1"/>
              </w:rPr>
              <w:t>Sutarties įvykdymo užtikrinimas</w:t>
            </w:r>
          </w:p>
        </w:tc>
        <w:tc>
          <w:tcPr>
            <w:tcW w:w="551" w:type="pct"/>
            <w:tcBorders>
              <w:top w:val="dashed" w:sz="4" w:space="0" w:color="auto"/>
              <w:left w:val="dashed" w:sz="4" w:space="0" w:color="auto"/>
              <w:bottom w:val="dashed" w:sz="4" w:space="0" w:color="auto"/>
              <w:right w:val="dashed" w:sz="4" w:space="0" w:color="auto"/>
            </w:tcBorders>
          </w:tcPr>
          <w:p w14:paraId="7A68D6A9" w14:textId="77777777" w:rsidR="00012304" w:rsidRPr="00E87CC9" w:rsidRDefault="00012304" w:rsidP="00012304">
            <w:pPr>
              <w:pStyle w:val="Stilius3"/>
              <w:rPr>
                <w:color w:val="000000" w:themeColor="text1"/>
              </w:rPr>
            </w:pPr>
            <w:r w:rsidRPr="00E87CC9">
              <w:rPr>
                <w:color w:val="000000" w:themeColor="text1"/>
              </w:rPr>
              <w:t>7.1.</w:t>
            </w:r>
          </w:p>
        </w:tc>
        <w:tc>
          <w:tcPr>
            <w:tcW w:w="2470" w:type="pct"/>
            <w:tcBorders>
              <w:top w:val="dashed" w:sz="4" w:space="0" w:color="auto"/>
              <w:left w:val="dashed" w:sz="4" w:space="0" w:color="auto"/>
              <w:bottom w:val="dashed" w:sz="4" w:space="0" w:color="auto"/>
              <w:right w:val="nil"/>
            </w:tcBorders>
          </w:tcPr>
          <w:p w14:paraId="2300080C" w14:textId="688CD90B" w:rsidR="00012304" w:rsidRPr="00E70C82" w:rsidRDefault="00012304" w:rsidP="00012304">
            <w:pPr>
              <w:spacing w:before="200"/>
              <w:ind w:right="420"/>
              <w:rPr>
                <w:rFonts w:ascii="Times New Roman" w:hAnsi="Times New Roman"/>
                <w:color w:val="000000" w:themeColor="text1"/>
              </w:rPr>
            </w:pPr>
            <w:r w:rsidRPr="00E70C82">
              <w:rPr>
                <w:rFonts w:ascii="Times New Roman" w:hAnsi="Times New Roman"/>
              </w:rPr>
              <w:t>netaikoma</w:t>
            </w:r>
          </w:p>
        </w:tc>
      </w:tr>
      <w:tr w:rsidR="00012304" w:rsidRPr="00E87CC9" w14:paraId="442BAE2F" w14:textId="77777777" w:rsidTr="006D6A68">
        <w:tc>
          <w:tcPr>
            <w:tcW w:w="1979" w:type="pct"/>
            <w:tcBorders>
              <w:top w:val="dashed" w:sz="4" w:space="0" w:color="auto"/>
              <w:left w:val="nil"/>
              <w:bottom w:val="dashed" w:sz="4" w:space="0" w:color="auto"/>
              <w:right w:val="dashed" w:sz="4" w:space="0" w:color="auto"/>
            </w:tcBorders>
          </w:tcPr>
          <w:p w14:paraId="2708DEE2" w14:textId="77777777" w:rsidR="00012304" w:rsidRPr="00E87CC9" w:rsidRDefault="00012304" w:rsidP="00012304">
            <w:pPr>
              <w:pStyle w:val="Stilius3"/>
              <w:jc w:val="left"/>
            </w:pPr>
            <w:r w:rsidRPr="00E87CC9">
              <w:t xml:space="preserve">Mokėjimų terminas </w:t>
            </w:r>
          </w:p>
        </w:tc>
        <w:tc>
          <w:tcPr>
            <w:tcW w:w="551" w:type="pct"/>
            <w:tcBorders>
              <w:top w:val="dashed" w:sz="4" w:space="0" w:color="auto"/>
              <w:left w:val="dashed" w:sz="4" w:space="0" w:color="auto"/>
              <w:bottom w:val="dashed" w:sz="4" w:space="0" w:color="auto"/>
              <w:right w:val="dashed" w:sz="4" w:space="0" w:color="auto"/>
            </w:tcBorders>
          </w:tcPr>
          <w:p w14:paraId="1A5B4ECF" w14:textId="79F5208F" w:rsidR="00012304" w:rsidRPr="00E87CC9" w:rsidRDefault="00012304" w:rsidP="00012304">
            <w:pPr>
              <w:pStyle w:val="Stilius3"/>
              <w:rPr>
                <w:lang w:val="en-US"/>
              </w:rPr>
            </w:pPr>
            <w:r w:rsidRPr="00E87CC9">
              <w:rPr>
                <w:lang w:val="en-US"/>
              </w:rPr>
              <w:t xml:space="preserve">9.6. </w:t>
            </w:r>
          </w:p>
        </w:tc>
        <w:tc>
          <w:tcPr>
            <w:tcW w:w="2470" w:type="pct"/>
            <w:tcBorders>
              <w:top w:val="dashed" w:sz="4" w:space="0" w:color="auto"/>
              <w:left w:val="dashed" w:sz="4" w:space="0" w:color="auto"/>
              <w:bottom w:val="dashed" w:sz="4" w:space="0" w:color="auto"/>
              <w:right w:val="nil"/>
            </w:tcBorders>
          </w:tcPr>
          <w:p w14:paraId="3BEB1259" w14:textId="77777777" w:rsidR="00012304" w:rsidRPr="00E70C82" w:rsidRDefault="00012304" w:rsidP="00012304">
            <w:pPr>
              <w:pStyle w:val="Stilius3"/>
              <w:jc w:val="left"/>
              <w:rPr>
                <w:color w:val="000000" w:themeColor="text1"/>
              </w:rPr>
            </w:pPr>
            <w:r w:rsidRPr="00E70C82">
              <w:t>Ne vėliau kaip per</w:t>
            </w:r>
            <w:r w:rsidRPr="00E70C82">
              <w:rPr>
                <w:i/>
                <w:iCs/>
                <w:color w:val="000000" w:themeColor="text1"/>
              </w:rPr>
              <w:t xml:space="preserve"> </w:t>
            </w:r>
            <w:r w:rsidRPr="00E70C82">
              <w:rPr>
                <w:color w:val="000000" w:themeColor="text1"/>
              </w:rPr>
              <w:t xml:space="preserve">30 </w:t>
            </w:r>
            <w:r w:rsidRPr="00E70C82">
              <w:t>dienų</w:t>
            </w:r>
            <w:r w:rsidRPr="00E70C82">
              <w:rPr>
                <w:i/>
                <w:iCs/>
              </w:rPr>
              <w:t xml:space="preserve"> </w:t>
            </w:r>
            <w:r w:rsidRPr="00E70C82">
              <w:t>nuo tinkamų mokėjimo dokumentų gavimo dienos</w:t>
            </w:r>
            <w:r w:rsidRPr="00E70C82">
              <w:rPr>
                <w:i/>
                <w:iCs/>
              </w:rPr>
              <w:t xml:space="preserve">. </w:t>
            </w:r>
          </w:p>
        </w:tc>
      </w:tr>
      <w:tr w:rsidR="00012304" w:rsidRPr="00E87CC9" w14:paraId="36E86595" w14:textId="77777777" w:rsidTr="006D6A68">
        <w:tc>
          <w:tcPr>
            <w:tcW w:w="1979" w:type="pct"/>
            <w:tcBorders>
              <w:top w:val="dashed" w:sz="4" w:space="0" w:color="auto"/>
              <w:left w:val="nil"/>
              <w:bottom w:val="dashed" w:sz="4" w:space="0" w:color="auto"/>
              <w:right w:val="dashed" w:sz="4" w:space="0" w:color="auto"/>
            </w:tcBorders>
          </w:tcPr>
          <w:p w14:paraId="5AC61059" w14:textId="6776D3A3" w:rsidR="00012304" w:rsidRPr="00E87CC9" w:rsidRDefault="00012304" w:rsidP="00012304">
            <w:pPr>
              <w:pStyle w:val="Stilius3"/>
              <w:jc w:val="left"/>
            </w:pPr>
            <w:r w:rsidRPr="00E87CC9">
              <w:t>Delspinigiai dėl vėluojančio mokėjimo</w:t>
            </w:r>
          </w:p>
        </w:tc>
        <w:tc>
          <w:tcPr>
            <w:tcW w:w="551" w:type="pct"/>
            <w:tcBorders>
              <w:top w:val="dashed" w:sz="4" w:space="0" w:color="auto"/>
              <w:left w:val="dashed" w:sz="4" w:space="0" w:color="auto"/>
              <w:bottom w:val="dashed" w:sz="4" w:space="0" w:color="auto"/>
              <w:right w:val="dashed" w:sz="4" w:space="0" w:color="auto"/>
            </w:tcBorders>
          </w:tcPr>
          <w:p w14:paraId="7B6E06E9" w14:textId="0F053F88" w:rsidR="00012304" w:rsidRPr="00E87CC9" w:rsidRDefault="00012304" w:rsidP="00012304">
            <w:pPr>
              <w:pStyle w:val="Stilius3"/>
              <w:rPr>
                <w:color w:val="000000" w:themeColor="text1"/>
              </w:rPr>
            </w:pPr>
            <w:r w:rsidRPr="00E87CC9">
              <w:t>9.7.</w:t>
            </w:r>
          </w:p>
        </w:tc>
        <w:tc>
          <w:tcPr>
            <w:tcW w:w="2470" w:type="pct"/>
            <w:tcBorders>
              <w:top w:val="dashed" w:sz="4" w:space="0" w:color="auto"/>
              <w:left w:val="dashed" w:sz="4" w:space="0" w:color="auto"/>
              <w:bottom w:val="dashed" w:sz="4" w:space="0" w:color="auto"/>
              <w:right w:val="nil"/>
            </w:tcBorders>
          </w:tcPr>
          <w:p w14:paraId="470C1E04" w14:textId="6E73B1BF" w:rsidR="00012304" w:rsidRPr="00E70C82" w:rsidRDefault="00012304" w:rsidP="00012304">
            <w:pPr>
              <w:pStyle w:val="Stilius3"/>
              <w:jc w:val="left"/>
              <w:rPr>
                <w:i/>
                <w:iCs/>
                <w:color w:val="000000" w:themeColor="text1"/>
              </w:rPr>
            </w:pPr>
            <w:r w:rsidRPr="00E70C82">
              <w:rPr>
                <w:i/>
                <w:iCs/>
                <w:color w:val="000000" w:themeColor="text1"/>
              </w:rPr>
              <w:t>0,02</w:t>
            </w:r>
            <w:r w:rsidRPr="00E70C82">
              <w:rPr>
                <w:color w:val="000000" w:themeColor="text1"/>
              </w:rPr>
              <w:t xml:space="preserve"> proc</w:t>
            </w:r>
            <w:r w:rsidRPr="00E70C82">
              <w:rPr>
                <w:i/>
                <w:iCs/>
                <w:color w:val="000000" w:themeColor="text1"/>
              </w:rPr>
              <w:t>.</w:t>
            </w:r>
            <w:r w:rsidRPr="00E70C82">
              <w:rPr>
                <w:color w:val="000000" w:themeColor="text1"/>
              </w:rPr>
              <w:t xml:space="preserve"> </w:t>
            </w:r>
            <w:r w:rsidRPr="00E70C82">
              <w:t>nuo laiku neapmokėtos sumos per dieną</w:t>
            </w:r>
          </w:p>
        </w:tc>
      </w:tr>
    </w:tbl>
    <w:p w14:paraId="71869018" w14:textId="77777777" w:rsidR="00081927" w:rsidRPr="00E87CC9" w:rsidRDefault="00081927" w:rsidP="00081927">
      <w:pPr>
        <w:pStyle w:val="Sraopastraipa"/>
        <w:tabs>
          <w:tab w:val="left" w:pos="1418"/>
          <w:tab w:val="left" w:pos="1560"/>
        </w:tabs>
        <w:ind w:left="993"/>
        <w:jc w:val="both"/>
        <w:rPr>
          <w:rFonts w:ascii="Times New Roman" w:hAnsi="Times New Roman"/>
        </w:rPr>
      </w:pPr>
    </w:p>
    <w:p w14:paraId="5252C9E6" w14:textId="77777777" w:rsidR="00B61BF2" w:rsidRPr="00E87CC9" w:rsidRDefault="00B61BF2" w:rsidP="00A815BC">
      <w:pPr>
        <w:pStyle w:val="Sraopastraipa"/>
        <w:numPr>
          <w:ilvl w:val="0"/>
          <w:numId w:val="2"/>
        </w:numPr>
        <w:tabs>
          <w:tab w:val="left" w:pos="284"/>
          <w:tab w:val="left" w:pos="1418"/>
        </w:tabs>
        <w:ind w:left="0" w:firstLine="0"/>
        <w:jc w:val="center"/>
        <w:rPr>
          <w:rFonts w:ascii="Times New Roman" w:hAnsi="Times New Roman"/>
          <w:b/>
        </w:rPr>
      </w:pPr>
      <w:r w:rsidRPr="00E87CC9">
        <w:rPr>
          <w:rFonts w:ascii="Times New Roman" w:hAnsi="Times New Roman"/>
          <w:b/>
        </w:rPr>
        <w:t>UŽSAKOVO TEISĖS, PAREIGOS IR ATSAKOMYBĖ</w:t>
      </w:r>
    </w:p>
    <w:p w14:paraId="4D186D06" w14:textId="77777777" w:rsidR="00B61BF2" w:rsidRPr="00E87CC9" w:rsidRDefault="00B61BF2" w:rsidP="00B61BF2">
      <w:pPr>
        <w:pStyle w:val="Sraopastraipa"/>
        <w:tabs>
          <w:tab w:val="left" w:pos="1418"/>
          <w:tab w:val="left" w:pos="1560"/>
        </w:tabs>
        <w:ind w:left="0"/>
        <w:rPr>
          <w:rFonts w:ascii="Times New Roman" w:hAnsi="Times New Roman"/>
          <w:b/>
        </w:rPr>
      </w:pPr>
    </w:p>
    <w:p w14:paraId="3D1B4B4F" w14:textId="68E3C200" w:rsidR="00AB1BB8" w:rsidRPr="00E87CC9" w:rsidRDefault="00B61BF2"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Užsakovas </w:t>
      </w:r>
      <w:r w:rsidR="00A65FCB">
        <w:rPr>
          <w:rFonts w:ascii="Times New Roman" w:hAnsi="Times New Roman"/>
        </w:rPr>
        <w:t>privalo užtikrinti, kad Rangovas turės galimybę darbus pradėti nuo Sutarties įsigaliojimo dienos.</w:t>
      </w:r>
    </w:p>
    <w:p w14:paraId="1B099E1B" w14:textId="4A7D098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w:t>
      </w:r>
    </w:p>
    <w:p w14:paraId="35C58656" w14:textId="7777777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Rangovui tinkamai atlikus Darbus, Užsakovas privalo sumokėti Sutarties kainą.</w:t>
      </w:r>
    </w:p>
    <w:p w14:paraId="306B70CF" w14:textId="5A35A20E" w:rsidR="00AB1BB8" w:rsidRPr="00E87CC9" w:rsidRDefault="00CA6E49"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Jei Rangovas neįvykdė Sutartyje numatytų įsipareigojimų (ar jų dalies) arba įvykdė juos netinkamai ir atvejais numatytais Sutarties </w:t>
      </w:r>
      <w:r w:rsidR="002C32D9" w:rsidRPr="00E87CC9">
        <w:rPr>
          <w:rFonts w:ascii="Times New Roman" w:hAnsi="Times New Roman"/>
        </w:rPr>
        <w:t>11</w:t>
      </w:r>
      <w:r w:rsidRPr="00E87CC9">
        <w:rPr>
          <w:rFonts w:ascii="Times New Roman" w:hAnsi="Times New Roman"/>
        </w:rPr>
        <w:t>.2</w:t>
      </w:r>
      <w:r w:rsidR="002C32D9" w:rsidRPr="00E87CC9">
        <w:rPr>
          <w:rFonts w:ascii="Times New Roman" w:hAnsi="Times New Roman"/>
        </w:rPr>
        <w:t>.</w:t>
      </w:r>
      <w:r w:rsidRPr="00E87CC9">
        <w:rPr>
          <w:rFonts w:ascii="Times New Roman" w:hAnsi="Times New Roman"/>
        </w:rPr>
        <w:t>p. ir nesumoka netesybų, numatytų už sutartinių įsipareigojimų nevykdymą ar netinkamą vykdymą, Užsakovas turi teisę atlikti išskaičiavimus iš Rangovui mokėtinų sumų dėl netesybų ir patirtų nuostolių.</w:t>
      </w:r>
    </w:p>
    <w:p w14:paraId="629F0A40" w14:textId="77777777" w:rsidR="00DF1EDA" w:rsidRPr="00E87CC9" w:rsidRDefault="00DF1EDA" w:rsidP="00DF1EDA">
      <w:pPr>
        <w:pStyle w:val="Sraopastraipa"/>
        <w:tabs>
          <w:tab w:val="left" w:pos="360"/>
          <w:tab w:val="left" w:pos="1276"/>
        </w:tabs>
        <w:ind w:left="851"/>
        <w:jc w:val="both"/>
        <w:rPr>
          <w:rFonts w:ascii="Times New Roman" w:hAnsi="Times New Roman"/>
        </w:rPr>
      </w:pPr>
    </w:p>
    <w:p w14:paraId="0A5936C2" w14:textId="3D466517" w:rsidR="00DF1EDA" w:rsidRPr="00E87CC9" w:rsidRDefault="00DF1EDA"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RANGOVO TEISĖS, PAREIGOS IR ATSAKOMYBĖ</w:t>
      </w:r>
    </w:p>
    <w:p w14:paraId="1B966D79" w14:textId="77777777" w:rsidR="00E14020" w:rsidRPr="00E87CC9" w:rsidRDefault="00E14020" w:rsidP="000B6731">
      <w:pPr>
        <w:tabs>
          <w:tab w:val="left" w:pos="360"/>
          <w:tab w:val="left" w:pos="1276"/>
        </w:tabs>
        <w:rPr>
          <w:rFonts w:ascii="Times New Roman" w:hAnsi="Times New Roman"/>
          <w:b/>
        </w:rPr>
      </w:pPr>
    </w:p>
    <w:p w14:paraId="532B9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color w:val="000000" w:themeColor="text1"/>
        </w:rPr>
        <w:t xml:space="preserve">Rangovas privalo užtikrinti, kad jis ir bet kurie asmenys, ar subrangovai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w:t>
      </w:r>
      <w:r w:rsidRPr="00E87CC9">
        <w:rPr>
          <w:rFonts w:ascii="Times New Roman" w:hAnsi="Times New Roman"/>
        </w:rPr>
        <w:t>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4A9DECC3"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 (jei reikia).</w:t>
      </w:r>
    </w:p>
    <w:p w14:paraId="7BC85EB0"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dalies Darbų vykdymą perduodamas Subrangovams, yra atsakingas už Subrangovo, jo įgaliotų atstovų ir darbuotojų veiksmus arba neveikimą taip, kaip atsakytų už savo paties veiksmus ar neveikimą.</w:t>
      </w:r>
    </w:p>
    <w:p w14:paraId="50E575A8"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w:t>
      </w:r>
      <w:r w:rsidRPr="00E87CC9">
        <w:rPr>
          <w:rFonts w:ascii="Times New Roman" w:hAnsi="Times New Roman"/>
        </w:rPr>
        <w:lastRenderedPageBreak/>
        <w:t xml:space="preserve">Sutartyje, tačiau kuriuos Rangovas turėjo ir galėjo numatyti ir įvertinti dar iki pasiūlymų pateikimo termino pabaigos (iš jų ir Darbų apimčių ar kiekių padidėjimo rizikos, nurodytos 5.7 p., įvertinimas). </w:t>
      </w:r>
    </w:p>
    <w:p w14:paraId="526F5310" w14:textId="0C3FF859" w:rsidR="00E14020" w:rsidRPr="00E87CC9" w:rsidRDefault="00E14020" w:rsidP="003E085C">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Faktinių Darbų apimčių ar kiekių padidėjimas ir neatitikimas finansine išraiška iki 15 procentų, skaičiuojant nuo Pradinės sutarties vertės  be PVM, orientaciniams kiekiams, kurie nurodyti Veiklų sąraše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nelaikomi atsisakomais Darbais ar Darbų apimtimis. Šis punktas netaikomas naujoms apimtims ir darbams, kurie  atliekami Užsakovo pageidavimu, siekiant pagerinti objekto funkcines ar kokybines savybes ir Užsakovo pripažįstami  papildomais darbais. </w:t>
      </w:r>
    </w:p>
    <w:p w14:paraId="13D27797" w14:textId="4874E234" w:rsidR="00E14020" w:rsidRPr="00E87CC9" w:rsidRDefault="00D407B7" w:rsidP="00D407B7">
      <w:pPr>
        <w:pStyle w:val="Sraopastraipa"/>
        <w:numPr>
          <w:ilvl w:val="1"/>
          <w:numId w:val="2"/>
        </w:numPr>
        <w:ind w:left="0" w:firstLine="851"/>
        <w:jc w:val="both"/>
        <w:rPr>
          <w:rFonts w:ascii="Times New Roman" w:hAnsi="Times New Roman"/>
        </w:rPr>
      </w:pPr>
      <w:r w:rsidRPr="00E87CC9">
        <w:rPr>
          <w:rFonts w:ascii="Times New Roman" w:hAnsi="Times New Roman"/>
        </w:rPr>
        <w:t xml:space="preserve">Rangovas, vykdydamas Darbus privalo apsaugoti Užsakovą nuo nuostolių dėl Užsakovo ir/ar trečiųjų asmenų </w:t>
      </w:r>
      <w:r w:rsidR="004341B2" w:rsidRPr="00E87CC9">
        <w:rPr>
          <w:rFonts w:ascii="Times New Roman" w:hAnsi="Times New Roman"/>
        </w:rPr>
        <w:t xml:space="preserve">sveikatos pažeidimo, </w:t>
      </w:r>
      <w:r w:rsidRPr="00E87CC9">
        <w:rPr>
          <w:rFonts w:ascii="Times New Roman" w:hAnsi="Times New Roman"/>
        </w:rPr>
        <w:t>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pastate, kuriame yra veikiančios įstaigos ir turi užtikrinti (numatyti priemones), kad Darbų vykdymo metu nebūtų trukdoma įstaigos (Mokyklos formaliojo ir neformaliojo švietimą užtikrinantys užsiėmimai) veikla. Numatomos priemonės turi būti suderintos su įstaigos, kurios patalpos bus susietos su vykdomais statybos darbais, administracija.</w:t>
      </w:r>
    </w:p>
    <w:p w14:paraId="0C428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Vykdydamas Darbus Rangovas privalo:</w:t>
      </w:r>
    </w:p>
    <w:p w14:paraId="6F92EC48"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savo sąskaita pašalinti iš Statybvietės visas statybines atliekas ir šiukšles;</w:t>
      </w:r>
    </w:p>
    <w:p w14:paraId="727F82AF"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sandėliuoti arba išvežti perteklines Medžiagas ir nereikalingus Rangovo įrenginius;</w:t>
      </w:r>
    </w:p>
    <w:p w14:paraId="20C56F95"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51567248" w14:textId="21FE1D9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rPr>
        <w:t xml:space="preserve"> </w:t>
      </w:r>
      <w:r w:rsidR="00E14020" w:rsidRPr="00E87CC9">
        <w:rPr>
          <w:rFonts w:ascii="Times New Roman" w:hAnsi="Times New Roman"/>
        </w:rPr>
        <w:t xml:space="preserve">Rangovui Darbams vykdyti gali būti suteikta teisė naudotis tokiu šilumos, elektros ir vandens bei kitų paslaugų, kurių jam gali reikėti, kiekiu, kokį saugiai, be neigiamos įtakos Užsakovui galima gauti Statybvietėje ar šalia jos. </w:t>
      </w:r>
      <w:r w:rsidR="00E14020" w:rsidRPr="00E87CC9">
        <w:rPr>
          <w:rFonts w:ascii="Times New Roman" w:hAnsi="Times New Roman"/>
          <w:color w:val="000000" w:themeColor="text1"/>
        </w:rPr>
        <w:t>Rangovas privalo įrengti apskaitos prietaisus ir apmokėti statinio naudotojui už sunaudotus resursus rinkos kainomis, kurias Užsakovas ar statinio naudotojas moka energetinių išteklių tiekimo įmonėms, jeigu nesusitariama kitaip.</w:t>
      </w:r>
    </w:p>
    <w:p w14:paraId="7C6B151C" w14:textId="3CB4D66F"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p w14:paraId="3315D506" w14:textId="0204B32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naudoti tik Darbų vykdymui ir naudojimo sąlygoms tinkamą Įrangą ir Medžiagas.</w:t>
      </w:r>
    </w:p>
    <w:p w14:paraId="679A18C6" w14:textId="0024031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prieš paslėpdamas ar uždengdamas kurias nors konstrukcijas ar statybos darbus, ne vėliau kaip prieš vieną dieną, privalo </w:t>
      </w:r>
      <w:r w:rsidR="00E14020" w:rsidRPr="00E87CC9">
        <w:rPr>
          <w:rFonts w:ascii="Times New Roman" w:hAnsi="Times New Roman"/>
          <w:color w:val="000000" w:themeColor="text1"/>
        </w:rPr>
        <w:t xml:space="preserve">informuoti </w:t>
      </w:r>
      <w:r w:rsidR="000B6731" w:rsidRPr="00E87CC9">
        <w:rPr>
          <w:rFonts w:ascii="Times New Roman" w:hAnsi="Times New Roman"/>
          <w:color w:val="000000" w:themeColor="text1"/>
        </w:rPr>
        <w:t>Užsakovą</w:t>
      </w:r>
      <w:r w:rsidR="00E14020" w:rsidRPr="00E87CC9">
        <w:rPr>
          <w:rFonts w:ascii="Times New Roman" w:hAnsi="Times New Roman"/>
          <w:color w:val="000000" w:themeColor="text1"/>
        </w:rPr>
        <w:t xml:space="preserve"> ir surašyti paslėptų darbų aktą,</w:t>
      </w:r>
      <w:r w:rsidRPr="00E87CC9">
        <w:rPr>
          <w:rFonts w:ascii="Times New Roman" w:hAnsi="Times New Roman"/>
          <w:color w:val="000000" w:themeColor="text1"/>
        </w:rPr>
        <w:t xml:space="preserve"> </w:t>
      </w:r>
      <w:r w:rsidR="000B6731"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w:t>
      </w:r>
      <w:r w:rsidR="00E14020" w:rsidRPr="00E87CC9">
        <w:rPr>
          <w:rFonts w:ascii="Times New Roman" w:hAnsi="Times New Roman"/>
        </w:rPr>
        <w:t xml:space="preserve">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1DB55CB7" w14:textId="42538673"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privalo apsirūpinti visais prietaisais, įrengimais, instrumentais, darbo jėga, medžiagomis ir kvalifikuotais darbuotojais bei pateikti visus Darbų įvykdymo dokumentus</w:t>
      </w:r>
      <w:r w:rsidR="00076C9D" w:rsidRPr="00E87CC9">
        <w:rPr>
          <w:rFonts w:ascii="Times New Roman" w:hAnsi="Times New Roman"/>
          <w:color w:val="000000" w:themeColor="text1"/>
        </w:rPr>
        <w:t>.</w:t>
      </w:r>
      <w:r w:rsidR="00E14020" w:rsidRPr="00E87CC9">
        <w:rPr>
          <w:rFonts w:ascii="Times New Roman" w:hAnsi="Times New Roman"/>
          <w:color w:val="000000" w:themeColor="text1"/>
        </w:rPr>
        <w:t xml:space="preserve"> Rangovas privalo pranešti </w:t>
      </w:r>
      <w:r w:rsidR="00702B25" w:rsidRPr="00E87CC9">
        <w:rPr>
          <w:rFonts w:ascii="Times New Roman" w:hAnsi="Times New Roman"/>
          <w:color w:val="000000" w:themeColor="text1"/>
        </w:rPr>
        <w:t>Užsakovui</w:t>
      </w:r>
      <w:r w:rsidR="00E14020" w:rsidRPr="00E87CC9">
        <w:rPr>
          <w:rFonts w:ascii="Times New Roman" w:hAnsi="Times New Roman"/>
          <w:color w:val="000000" w:themeColor="text1"/>
        </w:rPr>
        <w:t xml:space="preserve"> apie bet kokius numatomus atlikti bandymus ne vėliau kaip prieš 3 darbo dienas. Bandymai turi būti laikomi atlikti, kai jų rezultatus patvirtina </w:t>
      </w:r>
      <w:r w:rsidR="00702B25" w:rsidRPr="00E87CC9">
        <w:rPr>
          <w:rFonts w:ascii="Times New Roman" w:hAnsi="Times New Roman"/>
          <w:color w:val="000000" w:themeColor="text1"/>
        </w:rPr>
        <w:t>Užsakovas.</w:t>
      </w:r>
    </w:p>
    <w:p w14:paraId="51B2AAD3" w14:textId="553700B6"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FF0000"/>
        </w:rPr>
        <w:t xml:space="preserve"> </w:t>
      </w:r>
      <w:r w:rsidR="00E14020" w:rsidRPr="00E87CC9">
        <w:rPr>
          <w:rFonts w:ascii="Times New Roman" w:hAnsi="Times New Roman"/>
          <w:color w:val="000000" w:themeColor="text1"/>
        </w:rPr>
        <w:t xml:space="preserve">Jeigu, atlikus patikrinimą, matavimą ar bandymus, nustatoma, kad kokia nors Įranga, Medžiagos arba Darbų kokybė yra su trūkumais, defektais arba kaip kitaip neatitinka Sutarties, tai </w:t>
      </w:r>
      <w:r w:rsidR="00702B25"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gali atmesti tą Įrangą, Medžiagas arba Darbų kokybę atitinkamai apie tai raštu pranešdamas Rangovui ir nurodydamas priežastis. Tokiu atveju Rangovas privalo ištaisyti trūkumus, defektus ar pakeisti Medžiagas ar Įrangą, kad šie atitiktų Sutartį.</w:t>
      </w:r>
    </w:p>
    <w:p w14:paraId="4E505265" w14:textId="54F2CF39"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7A75BC30" w14:textId="0097397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 xml:space="preserve"> </w:t>
      </w:r>
      <w:r w:rsidR="00E14020" w:rsidRPr="00E87CC9">
        <w:rPr>
          <w:rFonts w:ascii="Times New Roman" w:hAnsi="Times New Roman"/>
        </w:rPr>
        <w:t>Rangovas privalo sudaryti sąlygas Užsakov</w:t>
      </w:r>
      <w:r w:rsidR="000B6731" w:rsidRPr="00E87CC9">
        <w:rPr>
          <w:rFonts w:ascii="Times New Roman" w:hAnsi="Times New Roman"/>
        </w:rPr>
        <w:t>ui</w:t>
      </w:r>
      <w:r w:rsidR="00E14020" w:rsidRPr="00E87CC9">
        <w:rPr>
          <w:rFonts w:ascii="Times New Roman" w:hAnsi="Times New Roman"/>
          <w:color w:val="FF0000"/>
        </w:rPr>
        <w:t xml:space="preserve"> </w:t>
      </w:r>
      <w:r w:rsidR="00E14020" w:rsidRPr="00E87CC9">
        <w:rPr>
          <w:rFonts w:ascii="Times New Roman" w:hAnsi="Times New Roman"/>
        </w:rPr>
        <w:t>lankytis statybos objekte bei susipažinti su visa Darbų dokumentacija.</w:t>
      </w:r>
    </w:p>
    <w:p w14:paraId="11C172EE" w14:textId="74967A79"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4562C0BE" w14:textId="4BE57D26"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78892046" w14:textId="3DFF0B1F"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3FA802CF" w14:textId="7C5A88D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0416B900" w14:textId="6350F10E" w:rsidR="009118F3" w:rsidRPr="00E87CC9" w:rsidRDefault="009118F3" w:rsidP="00AA0468">
      <w:pPr>
        <w:pStyle w:val="Sraopastraipa"/>
        <w:tabs>
          <w:tab w:val="left" w:pos="360"/>
          <w:tab w:val="left" w:pos="1276"/>
        </w:tabs>
        <w:ind w:left="0" w:firstLine="851"/>
        <w:jc w:val="both"/>
        <w:rPr>
          <w:rFonts w:ascii="Times New Roman" w:hAnsi="Times New Roman"/>
        </w:rPr>
      </w:pPr>
      <w:r w:rsidRPr="00E87CC9">
        <w:rPr>
          <w:rFonts w:ascii="Times New Roman" w:hAnsi="Times New Roman"/>
        </w:rPr>
        <w:t>5.2</w:t>
      </w:r>
      <w:r w:rsidR="00CE625D">
        <w:rPr>
          <w:rFonts w:ascii="Times New Roman" w:hAnsi="Times New Roman"/>
        </w:rPr>
        <w:t>0</w:t>
      </w:r>
      <w:r w:rsidRPr="00E87CC9">
        <w:rPr>
          <w:rFonts w:ascii="Times New Roman" w:hAnsi="Times New Roman"/>
        </w:rPr>
        <w:t xml:space="preserve">. </w:t>
      </w:r>
      <w:r w:rsidR="00E14020" w:rsidRPr="00E87CC9">
        <w:rPr>
          <w:rFonts w:ascii="Times New Roman" w:hAnsi="Times New Roman"/>
        </w:rPr>
        <w:t xml:space="preserve">Jei pirkimo dokumentuose buvo nurodyti kvalifikaciniai reikalavimai Subrangovui, tuomet </w:t>
      </w:r>
      <w:r w:rsidR="00AA0468">
        <w:rPr>
          <w:rFonts w:ascii="Times New Roman" w:hAnsi="Times New Roman"/>
        </w:rPr>
        <w:t xml:space="preserve"> </w:t>
      </w:r>
      <w:r w:rsidR="00E14020" w:rsidRPr="00E87CC9">
        <w:rPr>
          <w:rFonts w:ascii="Times New Roman" w:hAnsi="Times New Roman"/>
        </w:rPr>
        <w:t xml:space="preserve">Rangovas pateikia būsimojo subrangovo kvalifikaciją pagrindžiančius dokumentus ir dokumentus, įrodančius, kad nėra pašalinimo pagrindų, o Užsakovas, prieš patvirtindamas tokį keitimą, įsitikina, kad būsimas Subrangovas juos atitinka. </w:t>
      </w:r>
    </w:p>
    <w:p w14:paraId="04CF46A5" w14:textId="0D7F951D"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w:t>
      </w:r>
      <w:r w:rsidR="00CE625D">
        <w:rPr>
          <w:rFonts w:ascii="Times New Roman" w:hAnsi="Times New Roman"/>
        </w:rPr>
        <w:t>1</w:t>
      </w:r>
      <w:r w:rsidRPr="00E87CC9">
        <w:rPr>
          <w:rFonts w:ascii="Times New Roman" w:hAnsi="Times New Roman"/>
        </w:rPr>
        <w:t xml:space="preserve">. </w:t>
      </w:r>
      <w:r w:rsidR="00E14020" w:rsidRPr="00E87CC9">
        <w:rPr>
          <w:rFonts w:ascii="Times New Roman" w:hAnsi="Times New Roman"/>
        </w:rPr>
        <w:t xml:space="preserve">Jeigu Rangovo (įskaitant ir Subrangovus) kvalifikacija dėl teisės verstis atitinkama veikla nebuvo tikrinama arba tikrinama ne visa apimtimi, Rangovas įsipareigoja Užsakovui, kad Sutartį vykdys tik tokią teisę turintys asmenys. </w:t>
      </w:r>
    </w:p>
    <w:p w14:paraId="2027F2E0" w14:textId="6D5EBBD2"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w:t>
      </w:r>
      <w:r w:rsidR="00CE625D">
        <w:rPr>
          <w:rFonts w:ascii="Times New Roman" w:hAnsi="Times New Roman"/>
        </w:rPr>
        <w:t>2</w:t>
      </w:r>
      <w:r w:rsidRPr="00E87CC9">
        <w:rPr>
          <w:rFonts w:ascii="Times New Roman" w:hAnsi="Times New Roman"/>
        </w:rPr>
        <w:t>.</w:t>
      </w:r>
      <w:r w:rsidR="00E86543" w:rsidRPr="00E87CC9">
        <w:rPr>
          <w:rFonts w:ascii="Times New Roman" w:hAnsi="Times New Roman"/>
        </w:rPr>
        <w:t xml:space="preserve"> </w:t>
      </w:r>
      <w:r w:rsidR="00E14020" w:rsidRPr="00E87CC9">
        <w:rPr>
          <w:rFonts w:ascii="Times New Roman" w:hAnsi="Times New Roman"/>
        </w:rPr>
        <w:t xml:space="preserve">Jeigu Techninėje specifikacijoje yra nurodyti konkretūs modeliai, konkretus procesas ar prekės ženklas, patentas, tipas, konkretaus gamintojo ar kilmės Medžiagos, Įranga ar Mechanizmai, galima naudoti analogiškus, ne prastesnių parametrų ir kokybės Medžiagas, Įrangą ar Mechanizmus. </w:t>
      </w:r>
    </w:p>
    <w:p w14:paraId="4F8082B7" w14:textId="64F507A5" w:rsidR="00E14020" w:rsidRDefault="009118F3" w:rsidP="009118F3">
      <w:pPr>
        <w:tabs>
          <w:tab w:val="left" w:pos="360"/>
          <w:tab w:val="left" w:pos="1276"/>
        </w:tabs>
        <w:ind w:firstLine="851"/>
        <w:jc w:val="both"/>
        <w:rPr>
          <w:rFonts w:ascii="Times New Roman" w:hAnsi="Times New Roman"/>
          <w:color w:val="000000" w:themeColor="text1"/>
        </w:rPr>
      </w:pPr>
      <w:r w:rsidRPr="00E87CC9">
        <w:rPr>
          <w:rFonts w:ascii="Times New Roman" w:hAnsi="Times New Roman"/>
        </w:rPr>
        <w:t>5.2</w:t>
      </w:r>
      <w:r w:rsidR="00CE625D">
        <w:rPr>
          <w:rFonts w:ascii="Times New Roman" w:hAnsi="Times New Roman"/>
        </w:rPr>
        <w:t>3</w:t>
      </w:r>
      <w:r w:rsidRPr="00E87CC9">
        <w:rPr>
          <w:rFonts w:ascii="Times New Roman" w:hAnsi="Times New Roman"/>
        </w:rPr>
        <w:t>.</w:t>
      </w:r>
      <w:r w:rsidR="00E86543"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savo sąskaita privalo objekte įrengti informacinį stendą, vadovaudamasis Statybos įstatymu.</w:t>
      </w:r>
    </w:p>
    <w:p w14:paraId="08A4B2A3" w14:textId="5256FEE9" w:rsidR="0097168D" w:rsidRPr="00A82548" w:rsidRDefault="00CA71E7" w:rsidP="00903864">
      <w:pPr>
        <w:tabs>
          <w:tab w:val="left" w:pos="360"/>
          <w:tab w:val="left" w:pos="1276"/>
        </w:tabs>
        <w:ind w:firstLine="851"/>
        <w:jc w:val="both"/>
        <w:rPr>
          <w:rFonts w:ascii="Times New Roman" w:hAnsi="Times New Roman"/>
        </w:rPr>
      </w:pPr>
      <w:r w:rsidRPr="00A82548">
        <w:rPr>
          <w:rFonts w:ascii="Times New Roman" w:hAnsi="Times New Roman"/>
        </w:rPr>
        <w:t>5.24. 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97168D" w:rsidRPr="00A82548">
        <w:rPr>
          <w:rFonts w:ascii="Times New Roman" w:hAnsi="Times New Roman"/>
        </w:rPr>
        <w:t>.</w:t>
      </w:r>
    </w:p>
    <w:tbl>
      <w:tblPr>
        <w:tblpPr w:leftFromText="180" w:rightFromText="180" w:vertAnchor="text" w:tblpY="1"/>
        <w:tblOverlap w:val="never"/>
        <w:tblW w:w="9782" w:type="dxa"/>
        <w:tblLayout w:type="fixed"/>
        <w:tblLook w:val="04A0" w:firstRow="1" w:lastRow="0" w:firstColumn="1" w:lastColumn="0" w:noHBand="0" w:noVBand="1"/>
      </w:tblPr>
      <w:tblGrid>
        <w:gridCol w:w="9782"/>
      </w:tblGrid>
      <w:tr w:rsidR="0097168D" w:rsidRPr="00A82548" w14:paraId="28E9FC4D" w14:textId="77777777" w:rsidTr="009103E5">
        <w:tc>
          <w:tcPr>
            <w:tcW w:w="9782" w:type="dxa"/>
          </w:tcPr>
          <w:p w14:paraId="3165C958" w14:textId="7B06E39D" w:rsidR="0097168D" w:rsidRPr="00A82548" w:rsidRDefault="00903864" w:rsidP="00B105EC">
            <w:pPr>
              <w:spacing w:after="120"/>
              <w:ind w:left="-6" w:firstLine="6"/>
              <w:jc w:val="both"/>
              <w:rPr>
                <w:rFonts w:ascii="Times New Roman" w:hAnsi="Times New Roman"/>
              </w:rPr>
            </w:pPr>
            <w:r w:rsidRPr="00A82548">
              <w:rPr>
                <w:rFonts w:ascii="Times New Roman" w:hAnsi="Times New Roman"/>
              </w:rPr>
              <w:t xml:space="preserve">           </w:t>
            </w:r>
            <w:r w:rsidR="0097168D" w:rsidRPr="00A82548">
              <w:rPr>
                <w:rFonts w:ascii="Times New Roman" w:hAnsi="Times New Roman"/>
              </w:rPr>
              <w:t>5.25. Vykdant Sutartį Rangovas privalo</w:t>
            </w:r>
            <w:r w:rsidR="0097168D" w:rsidRPr="00A82548">
              <w:t xml:space="preserve"> </w:t>
            </w:r>
            <w:r w:rsidR="0097168D" w:rsidRPr="00A82548">
              <w:rPr>
                <w:rFonts w:ascii="Times New Roman" w:hAnsi="Times New Roman"/>
              </w:rPr>
              <w:t>užtikrinti pirkimo dokumentuose nustatyto aplinkos apsaugos vadybos sistemos standarto laikymąsi ir turėti tai patvirtinančius dokumentus. Užsakovas turi teisę bet kada, be jokio išankstinio įspėjimo tikrinti, kaip laikomasi šio ir Sutarties 5.24 p. nustatyto reikalavimo, įskaitant pareikalauti papildomos informacijos ir (ar) dokumentų. Rangovas, pažeidęs šiame ir Sutarties 5.24 punktuose numatytus įsipareigojimus, moka Užsakovui 1000,00 Eur (vieną tūkstantį eurų 00 ct) dydžio baudą už kiekvieną nustatytą pažeidimo atvejį.</w:t>
            </w:r>
          </w:p>
        </w:tc>
      </w:tr>
    </w:tbl>
    <w:p w14:paraId="00EA51FA" w14:textId="77777777" w:rsidR="00C22E77" w:rsidRPr="009103E5" w:rsidRDefault="00C22E77" w:rsidP="009103E5">
      <w:pPr>
        <w:tabs>
          <w:tab w:val="left" w:pos="360"/>
          <w:tab w:val="left" w:pos="1276"/>
        </w:tabs>
        <w:jc w:val="both"/>
        <w:rPr>
          <w:rFonts w:ascii="Times New Roman" w:hAnsi="Times New Roman"/>
          <w:i/>
          <w:iCs/>
          <w:color w:val="EE0000"/>
        </w:rPr>
      </w:pPr>
    </w:p>
    <w:p w14:paraId="3D54D795" w14:textId="38E18B19" w:rsidR="00E564AD" w:rsidRPr="00E87CC9" w:rsidRDefault="00E564AD"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DARBŲ ATLIKIMO TERMINAI, VĖLAVIMAS</w:t>
      </w:r>
    </w:p>
    <w:p w14:paraId="6D92D8DD" w14:textId="77777777" w:rsidR="00A815BC" w:rsidRPr="00E87CC9" w:rsidRDefault="00A815BC" w:rsidP="00A815BC">
      <w:pPr>
        <w:pStyle w:val="Sraopastraipa"/>
        <w:tabs>
          <w:tab w:val="left" w:pos="0"/>
          <w:tab w:val="left" w:pos="284"/>
        </w:tabs>
        <w:ind w:left="0"/>
        <w:rPr>
          <w:rFonts w:ascii="Times New Roman" w:hAnsi="Times New Roman"/>
          <w:b/>
        </w:rPr>
      </w:pPr>
    </w:p>
    <w:p w14:paraId="61A63348" w14:textId="19FA46D4" w:rsidR="00E564AD" w:rsidRPr="00E87CC9" w:rsidRDefault="00E564AD" w:rsidP="00CD16C5">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Darbų atlikimo terminas nurodytas 3.4 p. Rangovas iki Darbų atlikimo termino pabaigos privalo atlikti visus Darbus, įskaitant baigiamuosius bandymus (jeigu taikoma) ir defektų pašalinimą. Rangos darbų atlikimo terminas gali būti </w:t>
      </w:r>
      <w:r w:rsidRPr="00E87CC9">
        <w:rPr>
          <w:rFonts w:ascii="Times New Roman" w:hAnsi="Times New Roman"/>
          <w:color w:val="000000" w:themeColor="text1"/>
        </w:rPr>
        <w:t>pratęstas</w:t>
      </w:r>
      <w:r w:rsidR="009046C6" w:rsidRPr="00E87CC9">
        <w:rPr>
          <w:rFonts w:ascii="Times New Roman" w:hAnsi="Times New Roman"/>
          <w:color w:val="000000" w:themeColor="text1"/>
        </w:rPr>
        <w:t xml:space="preserve"> dėl trūkumų šalinimo</w:t>
      </w:r>
      <w:r w:rsidRPr="00E87CC9">
        <w:rPr>
          <w:rFonts w:ascii="Times New Roman" w:hAnsi="Times New Roman"/>
          <w:color w:val="000000" w:themeColor="text1"/>
        </w:rPr>
        <w:t xml:space="preserve"> </w:t>
      </w:r>
      <w:r w:rsidR="00556AC8" w:rsidRPr="00E87CC9">
        <w:rPr>
          <w:rFonts w:ascii="Times New Roman" w:hAnsi="Times New Roman"/>
        </w:rPr>
        <w:t>ne daugiau kaip 5 d.</w:t>
      </w:r>
      <w:r w:rsidR="003B4BA2" w:rsidRPr="00E87CC9">
        <w:rPr>
          <w:rFonts w:ascii="Times New Roman" w:hAnsi="Times New Roman"/>
        </w:rPr>
        <w:t xml:space="preserve"> </w:t>
      </w:r>
      <w:r w:rsidR="00556AC8" w:rsidRPr="00E87CC9">
        <w:rPr>
          <w:rFonts w:ascii="Times New Roman" w:hAnsi="Times New Roman"/>
        </w:rPr>
        <w:t>d.</w:t>
      </w:r>
      <w:r w:rsidRPr="00E87CC9">
        <w:rPr>
          <w:rFonts w:ascii="Times New Roman" w:hAnsi="Times New Roman"/>
        </w:rPr>
        <w:t xml:space="preserve"> </w:t>
      </w:r>
      <w:r w:rsidR="0045694B" w:rsidRPr="00E87CC9">
        <w:rPr>
          <w:rFonts w:ascii="Times New Roman" w:hAnsi="Times New Roman"/>
        </w:rPr>
        <w:t xml:space="preserve"> ar </w:t>
      </w:r>
      <w:r w:rsidRPr="00E87CC9">
        <w:rPr>
          <w:rFonts w:ascii="Times New Roman" w:hAnsi="Times New Roman"/>
        </w:rPr>
        <w:t>darbams vėluojant ne dėl Rangovo kaltės.</w:t>
      </w:r>
    </w:p>
    <w:p w14:paraId="6B3928CA" w14:textId="7ABD2CA5" w:rsidR="00E564AD" w:rsidRPr="00E87CC9" w:rsidRDefault="00E564AD" w:rsidP="00C43B8F">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Rangovas dėl savo kaltės neužbaigęs Darbų iki nustatyto Darbų atlikimo termino, nurodyto Sutarties </w:t>
      </w:r>
      <w:r w:rsidR="003B4BA2" w:rsidRPr="00E87CC9">
        <w:rPr>
          <w:rFonts w:ascii="Times New Roman" w:hAnsi="Times New Roman"/>
        </w:rPr>
        <w:t>3</w:t>
      </w:r>
      <w:r w:rsidRPr="00E87CC9">
        <w:rPr>
          <w:rFonts w:ascii="Times New Roman" w:hAnsi="Times New Roman"/>
        </w:rPr>
        <w:t>.</w:t>
      </w:r>
      <w:r w:rsidR="003B4BA2" w:rsidRPr="00E87CC9">
        <w:rPr>
          <w:rFonts w:ascii="Times New Roman" w:hAnsi="Times New Roman"/>
        </w:rPr>
        <w:t>4</w:t>
      </w:r>
      <w:r w:rsidRPr="00E87CC9">
        <w:rPr>
          <w:rFonts w:ascii="Times New Roman" w:hAnsi="Times New Roman"/>
        </w:rPr>
        <w:t xml:space="preserve"> p., pabaigos ir nepateikęs Užsakovui pagrįstų įrodymų, pateisinančių Darbų vėlavimą sumoka Užsakovui netesybas </w:t>
      </w:r>
      <w:r w:rsidR="00E86543" w:rsidRPr="00E87CC9">
        <w:rPr>
          <w:rFonts w:ascii="Times New Roman" w:hAnsi="Times New Roman"/>
        </w:rPr>
        <w:t>–</w:t>
      </w:r>
      <w:r w:rsidRPr="00E87CC9">
        <w:rPr>
          <w:rFonts w:ascii="Times New Roman" w:hAnsi="Times New Roman"/>
        </w:rPr>
        <w:t xml:space="preserve"> 3.4 p. nurodyto dydžio delspinigius.</w:t>
      </w:r>
    </w:p>
    <w:p w14:paraId="0ADEB11E" w14:textId="77777777" w:rsidR="00AF7F80" w:rsidRPr="00E87CC9" w:rsidRDefault="00AF7F80" w:rsidP="00AF7F80">
      <w:pPr>
        <w:pStyle w:val="Sraopastraipa"/>
        <w:tabs>
          <w:tab w:val="left" w:pos="360"/>
          <w:tab w:val="left" w:pos="1276"/>
          <w:tab w:val="left" w:pos="1418"/>
        </w:tabs>
        <w:ind w:left="993"/>
        <w:jc w:val="both"/>
        <w:rPr>
          <w:rFonts w:ascii="Times New Roman" w:hAnsi="Times New Roman"/>
        </w:rPr>
      </w:pPr>
    </w:p>
    <w:p w14:paraId="0C94E8C0" w14:textId="77777777" w:rsidR="0002605A" w:rsidRPr="00E87CC9" w:rsidRDefault="0002605A" w:rsidP="0002605A">
      <w:pPr>
        <w:pStyle w:val="Sraopastraipa"/>
        <w:tabs>
          <w:tab w:val="left" w:pos="360"/>
          <w:tab w:val="left" w:pos="1276"/>
          <w:tab w:val="left" w:pos="1418"/>
        </w:tabs>
        <w:ind w:left="851"/>
        <w:jc w:val="both"/>
        <w:rPr>
          <w:rFonts w:ascii="Times New Roman" w:hAnsi="Times New Roman"/>
        </w:rPr>
      </w:pPr>
    </w:p>
    <w:p w14:paraId="5ECBF58B" w14:textId="722CA7E8" w:rsidR="003F1E30" w:rsidRPr="00E87CC9" w:rsidRDefault="0002605A"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DARBŲ PERDAVIMAS-PRIĖMIMAS</w:t>
      </w:r>
    </w:p>
    <w:p w14:paraId="70927095" w14:textId="3CF6066E" w:rsidR="003F1E30" w:rsidRPr="00E87CC9" w:rsidRDefault="003F1E30" w:rsidP="003F1E30">
      <w:pPr>
        <w:tabs>
          <w:tab w:val="left" w:pos="360"/>
          <w:tab w:val="left" w:pos="1276"/>
          <w:tab w:val="left" w:pos="1418"/>
        </w:tabs>
        <w:jc w:val="center"/>
        <w:rPr>
          <w:rFonts w:ascii="Times New Roman" w:hAnsi="Times New Roman"/>
          <w:b/>
        </w:rPr>
      </w:pPr>
    </w:p>
    <w:p w14:paraId="36420D4D" w14:textId="49044A43" w:rsidR="00B32172"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lastRenderedPageBreak/>
        <w:t xml:space="preserve">Darbų </w:t>
      </w:r>
      <w:r w:rsidR="00631324" w:rsidRPr="00E87CC9">
        <w:rPr>
          <w:rFonts w:ascii="Times New Roman" w:hAnsi="Times New Roman"/>
        </w:rPr>
        <w:t>perdavimas-</w:t>
      </w:r>
      <w:r w:rsidRPr="00E87CC9">
        <w:rPr>
          <w:rFonts w:ascii="Times New Roman" w:hAnsi="Times New Roman"/>
        </w:rPr>
        <w:t xml:space="preserve">priėmimas atliekamas pasirašant Darbų </w:t>
      </w:r>
      <w:r w:rsidR="00631324" w:rsidRPr="00E87CC9">
        <w:rPr>
          <w:rFonts w:ascii="Times New Roman" w:hAnsi="Times New Roman"/>
        </w:rPr>
        <w:t>perdavimo</w:t>
      </w:r>
      <w:r w:rsidR="002C716E" w:rsidRPr="00E87CC9">
        <w:rPr>
          <w:rFonts w:ascii="Times New Roman" w:hAnsi="Times New Roman"/>
        </w:rPr>
        <w:t>-</w:t>
      </w:r>
      <w:r w:rsidRPr="00E87CC9">
        <w:rPr>
          <w:rFonts w:ascii="Times New Roman" w:hAnsi="Times New Roman"/>
        </w:rPr>
        <w:t>priėmimo aktą (toliau</w:t>
      </w:r>
      <w:r w:rsidR="00E86543" w:rsidRPr="00E87CC9">
        <w:rPr>
          <w:rFonts w:ascii="Times New Roman" w:hAnsi="Times New Roman"/>
        </w:rPr>
        <w:t xml:space="preserve"> </w:t>
      </w:r>
      <w:r w:rsidR="002C716E" w:rsidRPr="00E87CC9">
        <w:rPr>
          <w:rFonts w:ascii="Times New Roman" w:hAnsi="Times New Roman"/>
        </w:rPr>
        <w:t>–</w:t>
      </w:r>
      <w:r w:rsidR="00E86543" w:rsidRPr="00E87CC9">
        <w:rPr>
          <w:rFonts w:ascii="Times New Roman" w:hAnsi="Times New Roman"/>
        </w:rPr>
        <w:t xml:space="preserve"> </w:t>
      </w:r>
      <w:r w:rsidRPr="00E87CC9">
        <w:rPr>
          <w:rFonts w:ascii="Times New Roman" w:hAnsi="Times New Roman"/>
        </w:rPr>
        <w:t>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w:t>
      </w:r>
    </w:p>
    <w:p w14:paraId="346E5FBA" w14:textId="5D2FAEFA"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Darbų perdavimo</w:t>
      </w:r>
      <w:r w:rsidR="002C716E" w:rsidRPr="00E87CC9">
        <w:rPr>
          <w:rFonts w:ascii="Times New Roman" w:hAnsi="Times New Roman"/>
        </w:rPr>
        <w:t>-</w:t>
      </w:r>
      <w:r w:rsidRPr="00E87CC9">
        <w:rPr>
          <w:rFonts w:ascii="Times New Roman" w:hAnsi="Times New Roman"/>
        </w:rPr>
        <w:t>priėmimo Aktą pasirašo: iš Rangovo pusės – Rangovo statybos vadovas arba įgaliotas asmuo, o iš Užsakovo pusės –</w:t>
      </w:r>
      <w:r w:rsidR="002C716E" w:rsidRPr="00E87CC9">
        <w:rPr>
          <w:rFonts w:ascii="Times New Roman" w:hAnsi="Times New Roman"/>
        </w:rPr>
        <w:t xml:space="preserve"> </w:t>
      </w:r>
      <w:r w:rsidR="009926C9" w:rsidRPr="00E87CC9">
        <w:rPr>
          <w:rFonts w:ascii="Times New Roman" w:hAnsi="Times New Roman"/>
        </w:rPr>
        <w:t>asmuo</w:t>
      </w:r>
      <w:r w:rsidR="002C716E" w:rsidRPr="00E87CC9">
        <w:rPr>
          <w:rFonts w:ascii="Times New Roman" w:hAnsi="Times New Roman"/>
        </w:rPr>
        <w:t>,</w:t>
      </w:r>
      <w:r w:rsidR="009926C9" w:rsidRPr="00E87CC9">
        <w:rPr>
          <w:rFonts w:ascii="Times New Roman" w:hAnsi="Times New Roman"/>
        </w:rPr>
        <w:t xml:space="preserve"> atsakingas už </w:t>
      </w:r>
      <w:r w:rsidRPr="00E87CC9">
        <w:rPr>
          <w:rFonts w:ascii="Times New Roman" w:hAnsi="Times New Roman"/>
        </w:rPr>
        <w:t xml:space="preserve">sutarties </w:t>
      </w:r>
      <w:r w:rsidR="009926C9" w:rsidRPr="00E87CC9">
        <w:rPr>
          <w:rFonts w:ascii="Times New Roman" w:hAnsi="Times New Roman"/>
        </w:rPr>
        <w:t>vykdymą</w:t>
      </w:r>
      <w:r w:rsidRPr="00E87CC9">
        <w:rPr>
          <w:rFonts w:ascii="Times New Roman" w:hAnsi="Times New Roman"/>
        </w:rPr>
        <w:t>.</w:t>
      </w:r>
    </w:p>
    <w:p w14:paraId="095B2D81" w14:textId="00AAAE85"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Užsakovui atsisakius priimti darbus ir nepasirašius Akto, Šalys surašo Defektų nustatymo aktą, kuriame nurodomi Darbų trūkumai ir terminai jiems pašalinti. Defektų nustatymo akte nurodytus trūkumus Rangovas pašalina savo jėgomis ir sąskaita. </w:t>
      </w:r>
    </w:p>
    <w:p w14:paraId="09ED538E" w14:textId="0C85B9D1"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0AB3012" w14:textId="77777777" w:rsidR="003F1E30" w:rsidRPr="00E87CC9" w:rsidRDefault="003F1E30" w:rsidP="003F1E30">
      <w:pPr>
        <w:ind w:firstLine="1296"/>
        <w:jc w:val="both"/>
        <w:rPr>
          <w:rFonts w:ascii="Times New Roman" w:hAnsi="Times New Roman"/>
        </w:rPr>
      </w:pPr>
    </w:p>
    <w:p w14:paraId="5A8DEEE2" w14:textId="77777777" w:rsidR="008C23F6" w:rsidRPr="00E87CC9" w:rsidRDefault="008C23F6" w:rsidP="00A815BC">
      <w:pPr>
        <w:pStyle w:val="Sraopastraipa"/>
        <w:numPr>
          <w:ilvl w:val="0"/>
          <w:numId w:val="2"/>
        </w:numPr>
        <w:tabs>
          <w:tab w:val="left" w:pos="284"/>
          <w:tab w:val="left" w:pos="851"/>
          <w:tab w:val="left" w:pos="1276"/>
          <w:tab w:val="left" w:pos="1418"/>
        </w:tabs>
        <w:ind w:left="0" w:firstLine="0"/>
        <w:jc w:val="center"/>
        <w:rPr>
          <w:rFonts w:ascii="Times New Roman" w:hAnsi="Times New Roman"/>
          <w:b/>
        </w:rPr>
      </w:pPr>
      <w:r w:rsidRPr="00E87CC9">
        <w:rPr>
          <w:rFonts w:ascii="Times New Roman" w:hAnsi="Times New Roman"/>
          <w:b/>
        </w:rPr>
        <w:t>SUTARTIES KAINA IR APMOKĖJIMAS</w:t>
      </w:r>
    </w:p>
    <w:p w14:paraId="121230DE" w14:textId="77777777" w:rsidR="008C23F6" w:rsidRPr="00E87CC9" w:rsidRDefault="008C23F6" w:rsidP="008C23F6">
      <w:pPr>
        <w:pStyle w:val="Sraopastraipa"/>
        <w:tabs>
          <w:tab w:val="left" w:pos="426"/>
          <w:tab w:val="left" w:pos="851"/>
          <w:tab w:val="left" w:pos="1276"/>
          <w:tab w:val="left" w:pos="1418"/>
        </w:tabs>
        <w:ind w:left="360"/>
        <w:rPr>
          <w:rFonts w:ascii="Times New Roman" w:hAnsi="Times New Roman"/>
          <w:b/>
        </w:rPr>
      </w:pPr>
    </w:p>
    <w:p w14:paraId="5EE9632D" w14:textId="449186E7" w:rsidR="008C23F6" w:rsidRPr="00E87CC9" w:rsidRDefault="008C23F6" w:rsidP="008C23F6">
      <w:pPr>
        <w:pStyle w:val="Sraopastraipa"/>
        <w:numPr>
          <w:ilvl w:val="1"/>
          <w:numId w:val="2"/>
        </w:numPr>
        <w:tabs>
          <w:tab w:val="left" w:pos="426"/>
          <w:tab w:val="left" w:pos="851"/>
          <w:tab w:val="left" w:pos="1276"/>
          <w:tab w:val="left" w:pos="1418"/>
        </w:tabs>
        <w:ind w:left="-142" w:firstLine="993"/>
        <w:jc w:val="both"/>
        <w:rPr>
          <w:rFonts w:ascii="Times New Roman" w:hAnsi="Times New Roman"/>
        </w:rPr>
      </w:pPr>
      <w:r w:rsidRPr="00E87CC9">
        <w:rPr>
          <w:rFonts w:ascii="Times New Roman" w:hAnsi="Times New Roman"/>
        </w:rPr>
        <w:t xml:space="preserve">Sutarties kaina </w:t>
      </w:r>
      <w:r w:rsidR="00C5249C" w:rsidRPr="00E87CC9">
        <w:rPr>
          <w:rFonts w:ascii="Times New Roman" w:hAnsi="Times New Roman"/>
        </w:rPr>
        <w:t xml:space="preserve">nurodyta </w:t>
      </w:r>
      <w:r w:rsidRPr="00E87CC9">
        <w:rPr>
          <w:rFonts w:ascii="Times New Roman" w:hAnsi="Times New Roman"/>
        </w:rPr>
        <w:t xml:space="preserve">yra 3.4 p. </w:t>
      </w:r>
      <w:r w:rsidR="00685717" w:rsidRPr="00E87CC9">
        <w:rPr>
          <w:rFonts w:ascii="Times New Roman" w:hAnsi="Times New Roman"/>
        </w:rPr>
        <w:t xml:space="preserve">Jei suma skaičiais neatitinka sumos žodžiais, teisinga laikoma suma žodžiais. </w:t>
      </w:r>
    </w:p>
    <w:p w14:paraId="3A8EADD5"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sąnaudų kiekių žiniaraščiuose – priskiriamas Rangovo atsakomybei ir rizikai.</w:t>
      </w:r>
    </w:p>
    <w:p w14:paraId="51211DBA" w14:textId="135C26E2" w:rsidR="008C23F6" w:rsidRPr="00012304" w:rsidRDefault="003F4F2C"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color w:val="000000" w:themeColor="text1"/>
        </w:rPr>
        <w:t xml:space="preserve">Užsakovas su </w:t>
      </w:r>
      <w:r w:rsidR="008C23F6" w:rsidRPr="00012304">
        <w:rPr>
          <w:rFonts w:ascii="Times New Roman" w:hAnsi="Times New Roman"/>
          <w:color w:val="000000" w:themeColor="text1"/>
        </w:rPr>
        <w:t>Rangov</w:t>
      </w:r>
      <w:r w:rsidRPr="00012304">
        <w:rPr>
          <w:rFonts w:ascii="Times New Roman" w:hAnsi="Times New Roman"/>
          <w:color w:val="000000" w:themeColor="text1"/>
        </w:rPr>
        <w:t xml:space="preserve">u atsiskaito </w:t>
      </w:r>
      <w:r w:rsidR="008C23F6" w:rsidRPr="00012304">
        <w:rPr>
          <w:rFonts w:ascii="Times New Roman" w:hAnsi="Times New Roman"/>
          <w:color w:val="000000" w:themeColor="text1"/>
        </w:rPr>
        <w:t xml:space="preserve">tik tada, kai Šalys </w:t>
      </w:r>
      <w:r w:rsidR="008C23F6" w:rsidRPr="00012304">
        <w:rPr>
          <w:rFonts w:ascii="Times New Roman" w:hAnsi="Times New Roman"/>
        </w:rPr>
        <w:t>pasirašo Darbų perdavimo</w:t>
      </w:r>
      <w:r w:rsidR="00E86543" w:rsidRPr="00012304">
        <w:rPr>
          <w:rFonts w:ascii="Times New Roman" w:hAnsi="Times New Roman"/>
        </w:rPr>
        <w:t xml:space="preserve"> – </w:t>
      </w:r>
      <w:r w:rsidR="008C23F6" w:rsidRPr="00012304">
        <w:rPr>
          <w:rFonts w:ascii="Times New Roman" w:hAnsi="Times New Roman"/>
        </w:rPr>
        <w:t>priėmimo aktą</w:t>
      </w:r>
      <w:r w:rsidRPr="00012304">
        <w:rPr>
          <w:rFonts w:ascii="Times New Roman" w:hAnsi="Times New Roman"/>
        </w:rPr>
        <w:t xml:space="preserve"> (toliau – Aktas)</w:t>
      </w:r>
      <w:r w:rsidR="008C23F6" w:rsidRPr="00012304">
        <w:rPr>
          <w:rFonts w:ascii="Times New Roman" w:hAnsi="Times New Roman"/>
        </w:rPr>
        <w:t xml:space="preserve"> ir Rangovas ištaiso visus defektus, įvardintus Darbų perdavimo</w:t>
      </w:r>
      <w:r w:rsidR="00E86543" w:rsidRPr="00012304">
        <w:rPr>
          <w:rFonts w:ascii="Times New Roman" w:hAnsi="Times New Roman"/>
        </w:rPr>
        <w:t xml:space="preserve"> – </w:t>
      </w:r>
      <w:r w:rsidR="008C23F6" w:rsidRPr="00012304">
        <w:rPr>
          <w:rFonts w:ascii="Times New Roman" w:hAnsi="Times New Roman"/>
        </w:rPr>
        <w:t>priėmimo metu</w:t>
      </w:r>
      <w:r w:rsidRPr="00012304">
        <w:rPr>
          <w:rFonts w:ascii="Times New Roman" w:hAnsi="Times New Roman"/>
        </w:rPr>
        <w:t xml:space="preserve"> (jeigu tokių yra) ir Rangovas kartu su pasirašytu Aktu  </w:t>
      </w:r>
      <w:r w:rsidRPr="00012304">
        <w:rPr>
          <w:rFonts w:ascii="Times New Roman" w:hAnsi="Times New Roman"/>
          <w:color w:val="000000" w:themeColor="text1"/>
        </w:rPr>
        <w:t xml:space="preserve">per informacinę sistemą </w:t>
      </w:r>
      <w:r w:rsidR="00967D69">
        <w:rPr>
          <w:rFonts w:ascii="Times New Roman" w:hAnsi="Times New Roman"/>
          <w:color w:val="000000" w:themeColor="text1"/>
        </w:rPr>
        <w:t>SABIS</w:t>
      </w:r>
      <w:r w:rsidR="005F3B52">
        <w:rPr>
          <w:rFonts w:ascii="Times New Roman" w:hAnsi="Times New Roman"/>
          <w:color w:val="000000" w:themeColor="text1"/>
        </w:rPr>
        <w:t xml:space="preserve"> </w:t>
      </w:r>
      <w:r w:rsidRPr="00012304">
        <w:rPr>
          <w:rFonts w:ascii="Times New Roman" w:hAnsi="Times New Roman"/>
          <w:color w:val="000000" w:themeColor="text1"/>
        </w:rPr>
        <w:t xml:space="preserve"> pateikia PVM sąskaitą faktūrą.</w:t>
      </w:r>
    </w:p>
    <w:p w14:paraId="22866FCB" w14:textId="540CFA86" w:rsidR="008C23F6" w:rsidRPr="00012304"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rPr>
        <w:t xml:space="preserve">Užsakovas privalo </w:t>
      </w:r>
      <w:r w:rsidR="00FD6D8A" w:rsidRPr="00012304">
        <w:rPr>
          <w:rFonts w:ascii="Times New Roman" w:hAnsi="Times New Roman"/>
        </w:rPr>
        <w:t>su</w:t>
      </w:r>
      <w:r w:rsidRPr="00012304">
        <w:rPr>
          <w:rFonts w:ascii="Times New Roman" w:hAnsi="Times New Roman"/>
        </w:rPr>
        <w:t>mokėti Rangovui per 3.4 p. nurodytą dienų skaičių nuo Rangovo pateiktų mokėjimo dokumentų patvirtinimo.</w:t>
      </w:r>
    </w:p>
    <w:p w14:paraId="1A7B7AC4" w14:textId="77777777" w:rsidR="008C23F6" w:rsidRPr="00012304"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rPr>
        <w:t>Jeigu Rangovas negauna mokėjimo, Sutarties sąlygų 3.4 p. nurodytu terminu, tai jis turi teisę į delspinigius. Delspinigių dėl vėluojančio mokėjimo dydis yra nurodytas 3.4 p.</w:t>
      </w:r>
    </w:p>
    <w:p w14:paraId="4FE5DE8D" w14:textId="7527995F" w:rsidR="00FC72D1" w:rsidRPr="00012304"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rPr>
        <w:t>Sutarties kaina Sutarties galiojimo metu nekeičiama</w:t>
      </w:r>
      <w:r w:rsidR="00F22628" w:rsidRPr="00012304">
        <w:rPr>
          <w:rFonts w:ascii="Times New Roman" w:hAnsi="Times New Roman"/>
        </w:rPr>
        <w:t>.</w:t>
      </w:r>
    </w:p>
    <w:p w14:paraId="51125446" w14:textId="77777777" w:rsidR="00121726" w:rsidRPr="00E87CC9" w:rsidRDefault="00121726" w:rsidP="00121726">
      <w:pPr>
        <w:pStyle w:val="Sraopastraipa"/>
        <w:tabs>
          <w:tab w:val="left" w:pos="426"/>
          <w:tab w:val="left" w:pos="1134"/>
          <w:tab w:val="left" w:pos="1276"/>
          <w:tab w:val="left" w:pos="1418"/>
          <w:tab w:val="left" w:pos="1560"/>
        </w:tabs>
        <w:ind w:left="851"/>
        <w:jc w:val="both"/>
        <w:rPr>
          <w:rFonts w:ascii="Times New Roman" w:hAnsi="Times New Roman"/>
        </w:rPr>
      </w:pPr>
    </w:p>
    <w:p w14:paraId="4737E77B" w14:textId="77777777" w:rsidR="00121726" w:rsidRPr="00E87CC9" w:rsidRDefault="00121726" w:rsidP="008B3F10">
      <w:pPr>
        <w:pStyle w:val="Sraopastraipa"/>
        <w:numPr>
          <w:ilvl w:val="0"/>
          <w:numId w:val="2"/>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ATSAKOMYBĖ UŽ DEFEKTUS, GARANTIJOS</w:t>
      </w:r>
    </w:p>
    <w:p w14:paraId="46B842A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rPr>
      </w:pPr>
    </w:p>
    <w:p w14:paraId="25E2133B" w14:textId="7CD92A9D" w:rsidR="00121726" w:rsidRPr="00012304"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Užsakovas, nustatęs Darbų trūkumus ar kitokius nukrypimus nuo Sutarties po Darbų perdavimo</w:t>
      </w:r>
      <w:r w:rsidR="002C716E" w:rsidRPr="00E87CC9">
        <w:rPr>
          <w:rFonts w:ascii="Times New Roman" w:hAnsi="Times New Roman"/>
        </w:rPr>
        <w:t>-</w:t>
      </w:r>
      <w:r w:rsidRPr="00E87CC9">
        <w:rPr>
          <w:rFonts w:ascii="Times New Roman" w:hAnsi="Times New Roman"/>
        </w:rPr>
        <w:t xml:space="preserve">priėmimo, jei tie trūkumai ar nukrypimai negalėjo būti nustatyti perimant Darbą (paslėpti trūkumai arba atsiradę statinio garantinio naudojimo metu), taip pat, jei jie buvo Rangovo tyčia paslėpti, privalo apie juos </w:t>
      </w:r>
      <w:r w:rsidRPr="00012304">
        <w:rPr>
          <w:rFonts w:ascii="Times New Roman" w:hAnsi="Times New Roman"/>
        </w:rPr>
        <w:t xml:space="preserve">raštu pranešti Rangovui. </w:t>
      </w:r>
    </w:p>
    <w:p w14:paraId="6D087CFF" w14:textId="77777777" w:rsidR="00121726" w:rsidRPr="00012304"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color w:val="000000" w:themeColor="text1"/>
        </w:rPr>
      </w:pPr>
      <w:r w:rsidRPr="00012304">
        <w:rPr>
          <w:rFonts w:ascii="Times New Roman" w:hAnsi="Times New Roman"/>
        </w:rPr>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w:t>
      </w:r>
      <w:r w:rsidRPr="00012304">
        <w:rPr>
          <w:rFonts w:ascii="Times New Roman" w:hAnsi="Times New Roman"/>
          <w:color w:val="000000" w:themeColor="text1"/>
        </w:rPr>
        <w:t>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781B39C8" w14:textId="77777777" w:rsidR="00121726" w:rsidRPr="00012304"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47849AFA" w14:textId="13FB7B0F" w:rsidR="00121726" w:rsidRPr="00E87CC9" w:rsidRDefault="00121726" w:rsidP="008B3F10">
      <w:pPr>
        <w:pStyle w:val="Sraopastraipa"/>
        <w:numPr>
          <w:ilvl w:val="0"/>
          <w:numId w:val="5"/>
        </w:numPr>
        <w:tabs>
          <w:tab w:val="left" w:pos="0"/>
          <w:tab w:val="left" w:pos="426"/>
          <w:tab w:val="left" w:pos="1276"/>
          <w:tab w:val="left" w:pos="1418"/>
          <w:tab w:val="left" w:pos="1560"/>
        </w:tabs>
        <w:ind w:left="0" w:firstLine="0"/>
        <w:jc w:val="center"/>
        <w:rPr>
          <w:rFonts w:ascii="Times New Roman" w:hAnsi="Times New Roman"/>
          <w:b/>
          <w:color w:val="000000" w:themeColor="text1"/>
        </w:rPr>
      </w:pPr>
      <w:r w:rsidRPr="00012304">
        <w:rPr>
          <w:rFonts w:ascii="Times New Roman" w:hAnsi="Times New Roman"/>
          <w:b/>
          <w:color w:val="000000" w:themeColor="text1"/>
        </w:rPr>
        <w:t>SUTARTIES ESMINIS PAŽEIDIMAS</w:t>
      </w:r>
      <w:r w:rsidRPr="00E87CC9">
        <w:rPr>
          <w:rFonts w:ascii="Times New Roman" w:hAnsi="Times New Roman"/>
          <w:b/>
          <w:color w:val="000000" w:themeColor="text1"/>
        </w:rPr>
        <w:t xml:space="preserve"> IR NUTRAUKIMAS</w:t>
      </w:r>
    </w:p>
    <w:p w14:paraId="453A4342"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67331E08" w14:textId="206ED88B"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Jeigu Rangovas nevykdo arba netinkamai vykdo kuriuos nors įsipareigojimus pagal Sutartį, tai </w:t>
      </w:r>
      <w:r w:rsidR="000B6731" w:rsidRPr="00E87CC9">
        <w:rPr>
          <w:rFonts w:ascii="Times New Roman" w:hAnsi="Times New Roman"/>
          <w:color w:val="000000" w:themeColor="text1"/>
        </w:rPr>
        <w:t>Užsakovas</w:t>
      </w:r>
      <w:r w:rsidRPr="00E87CC9">
        <w:rPr>
          <w:rFonts w:ascii="Times New Roman" w:hAnsi="Times New Roman"/>
          <w:color w:val="000000" w:themeColor="text1"/>
        </w:rPr>
        <w:t xml:space="preserve"> raštu gali Rangovui nurodyti įvykdyti įsipareigojimus arba ištaisyti netinkamai atliktus Darbus per pagrįstai tinkamą laiką</w:t>
      </w:r>
      <w:r w:rsidR="006B4C8A">
        <w:rPr>
          <w:rFonts w:ascii="Times New Roman" w:hAnsi="Times New Roman"/>
          <w:color w:val="000000" w:themeColor="text1"/>
        </w:rPr>
        <w:t>.</w:t>
      </w:r>
    </w:p>
    <w:p w14:paraId="2F13F7B1" w14:textId="354B707D"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Užsakovas turi teisę, prieš 14 dienų apie tai pranešęs Rangovui, nutraukti Sutartį ir </w:t>
      </w:r>
      <w:r w:rsidR="00E562D0" w:rsidRPr="00E87CC9">
        <w:rPr>
          <w:rFonts w:ascii="Times New Roman" w:hAnsi="Times New Roman"/>
          <w:color w:val="000000" w:themeColor="text1"/>
        </w:rPr>
        <w:t xml:space="preserve">nurodyti Rangovui pasišalinti </w:t>
      </w:r>
      <w:r w:rsidRPr="00E87CC9">
        <w:rPr>
          <w:rFonts w:ascii="Times New Roman" w:hAnsi="Times New Roman"/>
          <w:color w:val="000000" w:themeColor="text1"/>
        </w:rPr>
        <w:t xml:space="preserve">iš Statybvietės dėl šių esminių sutarties pažeidimų, jei Rangovas: </w:t>
      </w:r>
    </w:p>
    <w:p w14:paraId="2C121286" w14:textId="40399AC7"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.2.1. nevykdo Sutarties sąlygų </w:t>
      </w:r>
      <w:r w:rsidR="000B6731" w:rsidRPr="00E87CC9">
        <w:rPr>
          <w:rFonts w:ascii="Times New Roman" w:hAnsi="Times New Roman"/>
          <w:color w:val="000000" w:themeColor="text1"/>
        </w:rPr>
        <w:t>Užsakovo</w:t>
      </w:r>
      <w:r w:rsidRPr="00E87CC9">
        <w:rPr>
          <w:rFonts w:ascii="Times New Roman" w:hAnsi="Times New Roman"/>
          <w:color w:val="000000" w:themeColor="text1"/>
        </w:rPr>
        <w:t xml:space="preserve"> nurodymų ir dėl to Užsakovas iš esmės negauna Darbų rezultato, kokio tikėjosi</w:t>
      </w:r>
      <w:r w:rsidR="00AF6CEB" w:rsidRPr="00E87CC9">
        <w:rPr>
          <w:rFonts w:ascii="Times New Roman" w:hAnsi="Times New Roman"/>
          <w:color w:val="000000" w:themeColor="text1"/>
        </w:rPr>
        <w:t>;</w:t>
      </w:r>
    </w:p>
    <w:p w14:paraId="384FDEB7" w14:textId="6BE04324"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rPr>
      </w:pPr>
      <w:r w:rsidRPr="00E87CC9">
        <w:rPr>
          <w:rFonts w:ascii="Times New Roman" w:hAnsi="Times New Roman"/>
          <w:color w:val="000000" w:themeColor="text1"/>
        </w:rPr>
        <w:lastRenderedPageBreak/>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.2.3. nepradeda laiku </w:t>
      </w:r>
      <w:r w:rsidRPr="00E87CC9">
        <w:rPr>
          <w:rFonts w:ascii="Times New Roman" w:hAnsi="Times New Roman"/>
        </w:rPr>
        <w:t>vykdyti Darbų, kitaip aiškiai parodo ketinimą netęsti savo įsipareigojimų pagal Sutartį arba nevykdo Darbų pagal Veiklų sąrašą ir nurodytą grafiką ir tampa aišku, kad juos baigti iki Darbų atlikimo termino pabaigos neįmanoma.</w:t>
      </w:r>
    </w:p>
    <w:p w14:paraId="4333320A" w14:textId="77777777" w:rsidR="00121726" w:rsidRPr="00E87CC9" w:rsidRDefault="00121726" w:rsidP="00121726">
      <w:pPr>
        <w:pStyle w:val="Sraopastraipa"/>
        <w:tabs>
          <w:tab w:val="left" w:pos="426"/>
          <w:tab w:val="left" w:pos="1134"/>
          <w:tab w:val="left" w:pos="1276"/>
          <w:tab w:val="left" w:pos="1418"/>
          <w:tab w:val="left" w:pos="1560"/>
        </w:tabs>
        <w:ind w:left="0" w:firstLine="851"/>
        <w:rPr>
          <w:rFonts w:ascii="Times New Roman" w:hAnsi="Times New Roman"/>
        </w:rPr>
      </w:pPr>
    </w:p>
    <w:p w14:paraId="1E137670" w14:textId="7F993E77" w:rsidR="00BC4DDB" w:rsidRPr="00E87CC9" w:rsidRDefault="00BC4DDB" w:rsidP="00220D1D">
      <w:pPr>
        <w:pStyle w:val="Sraopastraipa"/>
        <w:numPr>
          <w:ilvl w:val="0"/>
          <w:numId w:val="8"/>
        </w:numPr>
        <w:tabs>
          <w:tab w:val="left" w:pos="0"/>
          <w:tab w:val="left" w:pos="426"/>
          <w:tab w:val="left" w:pos="1276"/>
          <w:tab w:val="left" w:pos="1418"/>
          <w:tab w:val="left" w:pos="1560"/>
        </w:tabs>
        <w:ind w:left="0" w:firstLine="0"/>
        <w:jc w:val="center"/>
        <w:rPr>
          <w:rFonts w:ascii="Times New Roman" w:hAnsi="Times New Roman"/>
          <w:b/>
        </w:rPr>
      </w:pPr>
      <w:r w:rsidRPr="00E87CC9">
        <w:rPr>
          <w:rFonts w:ascii="Times New Roman" w:hAnsi="Times New Roman"/>
          <w:b/>
        </w:rPr>
        <w:t>GINČAI</w:t>
      </w:r>
    </w:p>
    <w:p w14:paraId="3D7D9F23" w14:textId="77777777" w:rsidR="008B3F10" w:rsidRPr="00E87CC9" w:rsidRDefault="008B3F10" w:rsidP="008B3F10">
      <w:pPr>
        <w:pStyle w:val="Sraopastraipa"/>
        <w:tabs>
          <w:tab w:val="left" w:pos="426"/>
          <w:tab w:val="left" w:pos="1134"/>
          <w:tab w:val="left" w:pos="1276"/>
          <w:tab w:val="left" w:pos="1418"/>
          <w:tab w:val="left" w:pos="1560"/>
        </w:tabs>
        <w:ind w:left="480"/>
        <w:rPr>
          <w:rFonts w:ascii="Times New Roman" w:hAnsi="Times New Roman"/>
          <w:b/>
        </w:rPr>
      </w:pPr>
    </w:p>
    <w:p w14:paraId="2798C89E" w14:textId="77777777" w:rsidR="000D12C1" w:rsidRPr="00E87CC9" w:rsidRDefault="000D12C1" w:rsidP="006F07AD">
      <w:pPr>
        <w:pStyle w:val="Sraopastraipa"/>
        <w:numPr>
          <w:ilvl w:val="1"/>
          <w:numId w:val="8"/>
        </w:numPr>
        <w:tabs>
          <w:tab w:val="left" w:pos="709"/>
          <w:tab w:val="left" w:pos="851"/>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Sutartis aiškinama, visi joje neaptarti klausimai ir visi ginčai, kylantys iš Sutarties ar su ja susiję, sprendžiami remiantis Lietuvos Respublikos teise. </w:t>
      </w:r>
    </w:p>
    <w:p w14:paraId="7621D1C1" w14:textId="5FA34D56" w:rsidR="00BC4DDB" w:rsidRPr="00E87CC9" w:rsidRDefault="000D12C1" w:rsidP="006F07AD">
      <w:pPr>
        <w:pStyle w:val="Sraopastraipa"/>
        <w:numPr>
          <w:ilvl w:val="1"/>
          <w:numId w:val="8"/>
        </w:numPr>
        <w:tabs>
          <w:tab w:val="left" w:pos="709"/>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16DABFE6" w14:textId="77777777" w:rsidR="000D12C1" w:rsidRPr="00E87CC9" w:rsidRDefault="000D12C1" w:rsidP="000D12C1">
      <w:pPr>
        <w:pStyle w:val="Sraopastraipa"/>
        <w:tabs>
          <w:tab w:val="left" w:pos="709"/>
          <w:tab w:val="left" w:pos="1134"/>
          <w:tab w:val="left" w:pos="1276"/>
          <w:tab w:val="left" w:pos="1418"/>
          <w:tab w:val="left" w:pos="1560"/>
        </w:tabs>
        <w:ind w:left="851"/>
        <w:jc w:val="both"/>
        <w:rPr>
          <w:rFonts w:ascii="Times New Roman" w:hAnsi="Times New Roman"/>
          <w:color w:val="000000" w:themeColor="text1"/>
        </w:rPr>
      </w:pPr>
    </w:p>
    <w:p w14:paraId="0A78D127" w14:textId="50C9ED87" w:rsidR="00BC4DDB" w:rsidRPr="00E87CC9" w:rsidRDefault="00BC4DDB" w:rsidP="00220D1D">
      <w:pPr>
        <w:pStyle w:val="Sraopastraipa"/>
        <w:numPr>
          <w:ilvl w:val="0"/>
          <w:numId w:val="10"/>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NENUGALIMA JĖGA</w:t>
      </w:r>
    </w:p>
    <w:p w14:paraId="57FC7858"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0BA1A422"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Šalis gali būti visiškai ar iš dalies atleidžiama nuo atsakomybės už Sutarties nevykdymą dėl nenugalimos jėgos </w:t>
      </w:r>
      <w:r w:rsidRPr="00E87CC9">
        <w:rPr>
          <w:rFonts w:ascii="Times New Roman" w:hAnsi="Times New Roman"/>
          <w:i/>
          <w:iCs/>
        </w:rPr>
        <w:t>(force majeure)</w:t>
      </w:r>
      <w:r w:rsidRPr="00E87CC9">
        <w:rPr>
          <w:rFonts w:ascii="Times New Roman" w:hAnsi="Times New Roman"/>
        </w:rPr>
        <w:t xml:space="preserv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3226FDC"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Nenugalima jėga </w:t>
      </w:r>
      <w:r w:rsidRPr="00E87CC9">
        <w:rPr>
          <w:rFonts w:ascii="Times New Roman" w:hAnsi="Times New Roman"/>
          <w:i/>
          <w:iCs/>
        </w:rPr>
        <w:t>(force majeure)</w:t>
      </w:r>
      <w:r w:rsidRPr="00E87CC9">
        <w:rPr>
          <w:rFonts w:ascii="Times New Roman" w:hAnsi="Times New Roman"/>
        </w:rPr>
        <w:t xml:space="preserve"> nelaikoma tai, kad rinkoje nėra reikalingų prievolei vykdyti prekių, Šalis neturi reikiamų finansinių išteklių arba Šalies kontrahentai pažeidžia savo prievoles. Nenugalima jėga </w:t>
      </w:r>
      <w:r w:rsidRPr="00E87CC9">
        <w:rPr>
          <w:rFonts w:ascii="Times New Roman" w:hAnsi="Times New Roman"/>
          <w:i/>
          <w:iCs/>
        </w:rPr>
        <w:t>(force majeure)</w:t>
      </w:r>
      <w:r w:rsidRPr="00E87CC9">
        <w:rPr>
          <w:rFonts w:ascii="Times New Roman" w:hAnsi="Times New Roman"/>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B2A3E02" w14:textId="77777777" w:rsidR="00BC4DDB"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Sutartis baigiasi kitos Šalies reikalavimu, kai ją įvykdyti kitai Šaliai neįmanoma dėl nenugalimos jėgos </w:t>
      </w:r>
      <w:r w:rsidRPr="00E87CC9">
        <w:rPr>
          <w:rFonts w:ascii="Times New Roman" w:hAnsi="Times New Roman"/>
          <w:i/>
          <w:iCs/>
        </w:rPr>
        <w:t>(force majeure)</w:t>
      </w:r>
      <w:r w:rsidRPr="00E87CC9">
        <w:rPr>
          <w:rFonts w:ascii="Times New Roman" w:hAnsi="Times New Roman"/>
        </w:rPr>
        <w:t>.</w:t>
      </w:r>
    </w:p>
    <w:p w14:paraId="4E99D2EE"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51C8C7DB" w14:textId="603935E3" w:rsidR="00F01F2F" w:rsidRPr="00E87CC9" w:rsidRDefault="00F01F2F" w:rsidP="00F01F2F">
      <w:pPr>
        <w:pStyle w:val="Sraopastraipa"/>
        <w:numPr>
          <w:ilvl w:val="0"/>
          <w:numId w:val="10"/>
        </w:numPr>
        <w:tabs>
          <w:tab w:val="left" w:pos="1309"/>
        </w:tabs>
        <w:jc w:val="center"/>
        <w:rPr>
          <w:rFonts w:ascii="Times New Roman" w:hAnsi="Times New Roman"/>
          <w:b/>
          <w:bCs/>
        </w:rPr>
      </w:pPr>
      <w:r w:rsidRPr="00E87CC9">
        <w:rPr>
          <w:rFonts w:ascii="Times New Roman" w:hAnsi="Times New Roman"/>
          <w:b/>
          <w:bCs/>
        </w:rPr>
        <w:t>ASMENS DUOMENŲ TVARKYMAS</w:t>
      </w:r>
    </w:p>
    <w:p w14:paraId="1EA801CA" w14:textId="77777777" w:rsidR="00F01F2F" w:rsidRPr="00E87CC9" w:rsidRDefault="00F01F2F" w:rsidP="00F01F2F">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F01F2F" w:rsidRPr="00E87CC9" w14:paraId="36873057" w14:textId="77777777" w:rsidTr="00DD3C73">
        <w:tc>
          <w:tcPr>
            <w:tcW w:w="8756" w:type="dxa"/>
            <w:tcBorders>
              <w:top w:val="nil"/>
              <w:left w:val="nil"/>
              <w:bottom w:val="nil"/>
              <w:right w:val="nil"/>
            </w:tcBorders>
          </w:tcPr>
          <w:p w14:paraId="2E596512" w14:textId="0D63FAE0" w:rsidR="00F01F2F" w:rsidRPr="00E87CC9" w:rsidRDefault="00F01F2F" w:rsidP="00E87CC9">
            <w:pPr>
              <w:pStyle w:val="Stilius3"/>
              <w:spacing w:before="0"/>
              <w:ind w:left="-107" w:firstLine="851"/>
            </w:pPr>
            <w:r w:rsidRPr="00E87CC9">
              <w:t>14.1.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F01F2F" w:rsidRPr="00E87CC9" w14:paraId="73D9B349" w14:textId="77777777" w:rsidTr="00DD3C73">
        <w:tc>
          <w:tcPr>
            <w:tcW w:w="8756" w:type="dxa"/>
            <w:tcBorders>
              <w:top w:val="nil"/>
              <w:left w:val="nil"/>
              <w:bottom w:val="nil"/>
              <w:right w:val="nil"/>
            </w:tcBorders>
          </w:tcPr>
          <w:p w14:paraId="7B565A69" w14:textId="342803B8" w:rsidR="00F01F2F" w:rsidRPr="00E87CC9" w:rsidRDefault="00F01F2F" w:rsidP="00E87CC9">
            <w:pPr>
              <w:pStyle w:val="Stilius3"/>
              <w:spacing w:before="0"/>
              <w:ind w:left="-107" w:firstLine="851"/>
            </w:pPr>
            <w:r w:rsidRPr="00E87CC9">
              <w:t>14.2. Siekiant aiškumo, šalys susitaria, kad šiame skyriuje vartojamos sąvokos suprantamos taip, kaip jos apibrėžiamos Reglamente, Įstatyme.</w:t>
            </w:r>
          </w:p>
          <w:p w14:paraId="3AD7620F" w14:textId="321E1228" w:rsidR="00F01F2F" w:rsidRPr="00E87CC9" w:rsidRDefault="00F01F2F" w:rsidP="00E87CC9">
            <w:pPr>
              <w:pStyle w:val="Stilius3"/>
              <w:spacing w:before="0"/>
              <w:ind w:left="-107" w:firstLine="851"/>
            </w:pPr>
            <w:r w:rsidRPr="00E87CC9">
              <w:t>14.3.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F01F2F" w:rsidRPr="00E87CC9" w14:paraId="2D00BC8E" w14:textId="77777777" w:rsidTr="00DD3C73">
        <w:tc>
          <w:tcPr>
            <w:tcW w:w="8756" w:type="dxa"/>
            <w:tcBorders>
              <w:top w:val="nil"/>
              <w:left w:val="nil"/>
              <w:bottom w:val="nil"/>
              <w:right w:val="nil"/>
            </w:tcBorders>
          </w:tcPr>
          <w:p w14:paraId="01BFEF8F" w14:textId="3EDB2920" w:rsidR="00F01F2F" w:rsidRPr="00E87CC9" w:rsidRDefault="00F01F2F" w:rsidP="00E87CC9">
            <w:pPr>
              <w:pStyle w:val="Stilius3"/>
              <w:spacing w:before="0"/>
              <w:ind w:left="-107" w:firstLine="851"/>
            </w:pPr>
            <w:r w:rsidRPr="00E87CC9">
              <w:t>14.4.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B55F420" w14:textId="4EDEF792" w:rsidR="00F01F2F" w:rsidRPr="00E87CC9" w:rsidRDefault="00F01F2F" w:rsidP="00E87CC9">
            <w:pPr>
              <w:pStyle w:val="Stilius3"/>
              <w:spacing w:before="0"/>
              <w:ind w:left="-107" w:firstLine="851"/>
            </w:pPr>
            <w:r w:rsidRPr="00E87CC9">
              <w:t xml:space="preserve">14.5. Kiekviena Šalis įsipareigoja prieigą prie asmens duomenų suteikti tik tiems savo darbuotojams, kuriems prieiga būtina siekiant užtikrinti pareigų pagal Sutartį vykdymui. </w:t>
            </w:r>
          </w:p>
          <w:p w14:paraId="6B834BC9" w14:textId="743CE318" w:rsidR="00F01F2F" w:rsidRPr="00E87CC9" w:rsidRDefault="00F01F2F" w:rsidP="00E87CC9">
            <w:pPr>
              <w:pStyle w:val="Stilius3"/>
              <w:spacing w:before="0"/>
              <w:ind w:left="-107" w:firstLine="851"/>
            </w:pPr>
            <w:r w:rsidRPr="00E87CC9">
              <w:t>14.6. Kiekviena Šalis atsakinga už savo teikiamų asmens duomenų tikslumą. Šalys susitaria, kad Šalis, ištaisiusi ar papildžiusi anksčiau siųstus asmens duomenis, nedelsiant informuoja kitą Šalį apie tokius pataisymus ar papildymus.</w:t>
            </w:r>
          </w:p>
          <w:p w14:paraId="26FF5EE6" w14:textId="77558EB5" w:rsidR="00F01F2F" w:rsidRPr="00E87CC9" w:rsidRDefault="00F01F2F" w:rsidP="00E87CC9">
            <w:pPr>
              <w:pStyle w:val="Stilius3"/>
              <w:spacing w:before="0"/>
              <w:ind w:left="-107" w:firstLine="851"/>
            </w:pPr>
            <w:r w:rsidRPr="00E87CC9">
              <w:t xml:space="preserve">14.7.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w:t>
            </w:r>
            <w:r w:rsidRPr="00E87CC9">
              <w:lastRenderedPageBreak/>
              <w:t>vykdyti Sutartį. Keitimąsi asmens duomenimis nutraukusi Šalis, įvertinusi iš kitos Šalies gautą informaciją, gali atnaujinti asmens duomenų teikimą.</w:t>
            </w:r>
          </w:p>
          <w:p w14:paraId="2DE86137" w14:textId="3ADA2FC1" w:rsidR="00F01F2F" w:rsidRPr="00E87CC9" w:rsidRDefault="00F01F2F" w:rsidP="00E87CC9">
            <w:pPr>
              <w:pStyle w:val="Stilius3"/>
              <w:spacing w:before="0"/>
              <w:ind w:left="-107" w:firstLine="851"/>
            </w:pPr>
            <w:r w:rsidRPr="00E87CC9">
              <w:t>14.8.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p w14:paraId="46E655A5" w14:textId="07D477DC" w:rsidR="00F01F2F" w:rsidRPr="00E87CC9" w:rsidRDefault="00F01F2F" w:rsidP="00E87CC9">
            <w:pPr>
              <w:pStyle w:val="Stilius3"/>
              <w:spacing w:before="0"/>
              <w:ind w:left="-107" w:firstLine="851"/>
            </w:pPr>
            <w:r w:rsidRPr="00E87CC9">
              <w:t>14.9.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D706C8B" w14:textId="0C740C39" w:rsidR="00F01F2F" w:rsidRPr="00E87CC9" w:rsidRDefault="00F01F2F" w:rsidP="00E87CC9">
            <w:pPr>
              <w:pStyle w:val="Stilius3"/>
              <w:spacing w:before="0"/>
              <w:ind w:left="-107" w:firstLine="851"/>
            </w:pPr>
            <w:r w:rsidRPr="00E87CC9">
              <w:t>14.10.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F01F2F" w:rsidRPr="00E87CC9" w14:paraId="2AA94D34" w14:textId="77777777" w:rsidTr="00DD3C73">
        <w:tc>
          <w:tcPr>
            <w:tcW w:w="8756" w:type="dxa"/>
            <w:tcBorders>
              <w:top w:val="nil"/>
              <w:left w:val="nil"/>
              <w:bottom w:val="nil"/>
              <w:right w:val="nil"/>
            </w:tcBorders>
          </w:tcPr>
          <w:p w14:paraId="104E65EF" w14:textId="0057D5FE" w:rsidR="00F01F2F" w:rsidRPr="00E87CC9" w:rsidRDefault="00F01F2F" w:rsidP="00E87CC9">
            <w:pPr>
              <w:pStyle w:val="Stilius3"/>
              <w:spacing w:before="0"/>
              <w:ind w:left="-107" w:firstLine="851"/>
            </w:pPr>
            <w:r w:rsidRPr="00E87CC9">
              <w:lastRenderedPageBreak/>
              <w:t>14.11.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01F2F" w:rsidRPr="00E87CC9" w14:paraId="703A3273" w14:textId="77777777" w:rsidTr="00DD3C73">
        <w:tc>
          <w:tcPr>
            <w:tcW w:w="8756" w:type="dxa"/>
            <w:tcBorders>
              <w:top w:val="nil"/>
              <w:left w:val="nil"/>
              <w:bottom w:val="nil"/>
              <w:right w:val="nil"/>
            </w:tcBorders>
          </w:tcPr>
          <w:p w14:paraId="3C039364" w14:textId="0DC96B2B" w:rsidR="00F01F2F" w:rsidRPr="00E87CC9" w:rsidRDefault="00F01F2F" w:rsidP="00E87CC9">
            <w:pPr>
              <w:pStyle w:val="Stilius3"/>
              <w:spacing w:before="0"/>
              <w:ind w:left="-107" w:firstLine="851"/>
            </w:pPr>
            <w:r w:rsidRPr="00E87CC9">
              <w:t>14.12.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01F2F" w:rsidRPr="00E87CC9" w14:paraId="53772C58" w14:textId="77777777" w:rsidTr="00DD3C73">
        <w:tc>
          <w:tcPr>
            <w:tcW w:w="8756" w:type="dxa"/>
            <w:tcBorders>
              <w:top w:val="nil"/>
              <w:left w:val="nil"/>
              <w:bottom w:val="nil"/>
              <w:right w:val="nil"/>
            </w:tcBorders>
          </w:tcPr>
          <w:p w14:paraId="03AE5ECA" w14:textId="25817AED" w:rsidR="00F01F2F" w:rsidRPr="00E87CC9" w:rsidRDefault="00F01F2F" w:rsidP="00E87CC9">
            <w:pPr>
              <w:pStyle w:val="Stilius3"/>
              <w:spacing w:before="0"/>
              <w:ind w:left="-107" w:firstLine="851"/>
            </w:pPr>
            <w:r w:rsidRPr="00E87CC9">
              <w:t>14.13.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01F2F" w:rsidRPr="00E87CC9" w14:paraId="2BCAA7EE" w14:textId="77777777" w:rsidTr="00DD3C73">
        <w:tc>
          <w:tcPr>
            <w:tcW w:w="8756" w:type="dxa"/>
            <w:tcBorders>
              <w:top w:val="nil"/>
              <w:left w:val="nil"/>
              <w:bottom w:val="nil"/>
              <w:right w:val="nil"/>
            </w:tcBorders>
          </w:tcPr>
          <w:p w14:paraId="1DED1851" w14:textId="3848BE81" w:rsidR="00F01F2F" w:rsidRPr="00E87CC9" w:rsidRDefault="00F01F2F" w:rsidP="00E87CC9">
            <w:pPr>
              <w:pStyle w:val="Stilius3"/>
              <w:spacing w:before="0"/>
              <w:ind w:left="-107" w:firstLine="851"/>
            </w:pPr>
            <w:r w:rsidRPr="00E87CC9">
              <w:t>14.14.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01F2F" w:rsidRPr="00E87CC9" w14:paraId="66412F9C" w14:textId="77777777" w:rsidTr="00DD3C73">
        <w:tc>
          <w:tcPr>
            <w:tcW w:w="8756" w:type="dxa"/>
            <w:tcBorders>
              <w:top w:val="nil"/>
              <w:left w:val="nil"/>
              <w:bottom w:val="nil"/>
              <w:right w:val="nil"/>
            </w:tcBorders>
          </w:tcPr>
          <w:p w14:paraId="18991A66" w14:textId="60BCD557" w:rsidR="00F01F2F" w:rsidRPr="00E87CC9" w:rsidRDefault="00F01F2F" w:rsidP="00E87CC9">
            <w:pPr>
              <w:pStyle w:val="Stilius3"/>
              <w:spacing w:before="0"/>
              <w:ind w:left="-107" w:firstLine="851"/>
            </w:pPr>
            <w:r w:rsidRPr="00E87CC9">
              <w:t>14.15.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ABC21D6" w14:textId="798B18A4" w:rsidR="00F01F2F" w:rsidRPr="00E87CC9" w:rsidRDefault="00F01F2F" w:rsidP="00E87CC9">
            <w:pPr>
              <w:pStyle w:val="Stilius3"/>
              <w:spacing w:before="0"/>
              <w:ind w:left="-107" w:firstLine="851"/>
            </w:pPr>
            <w:r w:rsidRPr="00E87CC9">
              <w:t>14.16.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E6AE787" w14:textId="77777777" w:rsidR="00F01F2F" w:rsidRPr="00E87CC9" w:rsidRDefault="00F01F2F" w:rsidP="00E87CC9">
            <w:pPr>
              <w:pStyle w:val="Stilius3"/>
              <w:spacing w:before="0"/>
              <w:ind w:left="-107" w:firstLine="851"/>
              <w:jc w:val="center"/>
            </w:pPr>
          </w:p>
        </w:tc>
      </w:tr>
    </w:tbl>
    <w:p w14:paraId="5983DB38" w14:textId="15E6FFFF" w:rsidR="00470B2F" w:rsidRPr="00E87CC9" w:rsidRDefault="00470B2F" w:rsidP="00F01F2F">
      <w:pPr>
        <w:pStyle w:val="Sraopastraipa"/>
        <w:numPr>
          <w:ilvl w:val="0"/>
          <w:numId w:val="10"/>
        </w:numPr>
        <w:tabs>
          <w:tab w:val="left" w:pos="426"/>
          <w:tab w:val="left" w:pos="1134"/>
          <w:tab w:val="left" w:pos="1276"/>
          <w:tab w:val="left" w:pos="1418"/>
        </w:tabs>
        <w:jc w:val="center"/>
        <w:rPr>
          <w:rFonts w:ascii="Times New Roman" w:hAnsi="Times New Roman"/>
          <w:b/>
        </w:rPr>
      </w:pPr>
      <w:r w:rsidRPr="00E87CC9">
        <w:rPr>
          <w:rFonts w:ascii="Times New Roman" w:hAnsi="Times New Roman"/>
          <w:b/>
        </w:rPr>
        <w:t>BAIGIAMOSIOS NUOSTATOS</w:t>
      </w:r>
    </w:p>
    <w:p w14:paraId="327DE383" w14:textId="77777777" w:rsidR="00470B2F" w:rsidRPr="00E87CC9" w:rsidRDefault="00470B2F" w:rsidP="00470B2F">
      <w:pPr>
        <w:pStyle w:val="Sraopastraipa"/>
        <w:tabs>
          <w:tab w:val="left" w:pos="709"/>
          <w:tab w:val="left" w:pos="1134"/>
          <w:tab w:val="left" w:pos="1276"/>
          <w:tab w:val="left" w:pos="1418"/>
        </w:tabs>
        <w:ind w:left="480"/>
        <w:rPr>
          <w:rFonts w:ascii="Times New Roman" w:hAnsi="Times New Roman"/>
          <w:b/>
        </w:rPr>
      </w:pPr>
    </w:p>
    <w:p w14:paraId="228DEF36" w14:textId="7CE49F0E" w:rsidR="00470B2F" w:rsidRPr="00012304"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012304">
        <w:rPr>
          <w:rFonts w:ascii="Times New Roman" w:hAnsi="Times New Roman"/>
        </w:rPr>
        <w:t>1</w:t>
      </w:r>
      <w:r w:rsidR="00F01F2F" w:rsidRPr="00012304">
        <w:rPr>
          <w:rFonts w:ascii="Times New Roman" w:hAnsi="Times New Roman"/>
        </w:rPr>
        <w:t>5</w:t>
      </w:r>
      <w:r w:rsidRPr="00012304">
        <w:rPr>
          <w:rFonts w:ascii="Times New Roman" w:hAnsi="Times New Roman"/>
        </w:rPr>
        <w:t>.1. Sutartis įsigalioja kai Šalių įgalioti atstovai ją pasirašo</w:t>
      </w:r>
      <w:r w:rsidR="00EC44DF" w:rsidRPr="00012304">
        <w:rPr>
          <w:rFonts w:ascii="Times New Roman" w:hAnsi="Times New Roman"/>
        </w:rPr>
        <w:t>.</w:t>
      </w:r>
      <w:r w:rsidRPr="00012304">
        <w:rPr>
          <w:rFonts w:ascii="Times New Roman" w:hAnsi="Times New Roman"/>
        </w:rPr>
        <w:t xml:space="preserve"> Sutartis galioja</w:t>
      </w:r>
      <w:r w:rsidR="00EC44DF" w:rsidRPr="00012304">
        <w:rPr>
          <w:rFonts w:ascii="Times New Roman" w:hAnsi="Times New Roman"/>
        </w:rPr>
        <w:t xml:space="preserve"> </w:t>
      </w:r>
      <w:r w:rsidRPr="00012304">
        <w:rPr>
          <w:rFonts w:ascii="Times New Roman" w:hAnsi="Times New Roman"/>
        </w:rPr>
        <w:t>iki visiško Sutartyje numatytų įsipareigojimų įvykdymo</w:t>
      </w:r>
      <w:r w:rsidR="00EC44DF" w:rsidRPr="00012304">
        <w:rPr>
          <w:rFonts w:ascii="Times New Roman" w:hAnsi="Times New Roman"/>
        </w:rPr>
        <w:t xml:space="preserve">, bet ne ilgiau nei </w:t>
      </w:r>
      <w:r w:rsidR="00234808" w:rsidRPr="00012304">
        <w:rPr>
          <w:rFonts w:ascii="Times New Roman" w:hAnsi="Times New Roman"/>
        </w:rPr>
        <w:t>4</w:t>
      </w:r>
      <w:r w:rsidR="00EC44DF" w:rsidRPr="00012304">
        <w:rPr>
          <w:rFonts w:ascii="Times New Roman" w:hAnsi="Times New Roman"/>
        </w:rPr>
        <w:t xml:space="preserve"> mėn. (įskaitant atsiskaitymą</w:t>
      </w:r>
      <w:r w:rsidR="00234808" w:rsidRPr="00012304">
        <w:rPr>
          <w:rFonts w:ascii="Times New Roman" w:hAnsi="Times New Roman"/>
        </w:rPr>
        <w:t xml:space="preserve"> ir</w:t>
      </w:r>
      <w:r w:rsidR="00EC44DF" w:rsidRPr="00012304">
        <w:rPr>
          <w:rFonts w:ascii="Times New Roman" w:hAnsi="Times New Roman"/>
        </w:rPr>
        <w:t xml:space="preserve"> galimą šios sutarties 6.1 p. nurodytą pratęsimą).</w:t>
      </w:r>
      <w:r w:rsidR="00EA2603" w:rsidRPr="00012304">
        <w:rPr>
          <w:rFonts w:ascii="Times New Roman" w:hAnsi="Times New Roman"/>
        </w:rPr>
        <w:t xml:space="preserve">  </w:t>
      </w:r>
    </w:p>
    <w:p w14:paraId="122D80F4" w14:textId="5786751E" w:rsidR="009E1A1F" w:rsidRPr="00E87CC9" w:rsidRDefault="003D7BC2" w:rsidP="009E1A1F">
      <w:pPr>
        <w:pStyle w:val="Stilius3"/>
        <w:spacing w:before="0"/>
        <w:ind w:left="711"/>
      </w:pPr>
      <w:r w:rsidRPr="00012304">
        <w:t xml:space="preserve">  </w:t>
      </w:r>
      <w:r w:rsidR="00470B2F" w:rsidRPr="00012304">
        <w:t>1</w:t>
      </w:r>
      <w:r w:rsidR="00F01F2F" w:rsidRPr="00012304">
        <w:t>5</w:t>
      </w:r>
      <w:r w:rsidR="00470B2F" w:rsidRPr="00012304">
        <w:t>.2. Prie sutarties</w:t>
      </w:r>
      <w:r w:rsidR="00470B2F" w:rsidRPr="00E87CC9">
        <w:t xml:space="preserve"> pridedama:</w:t>
      </w:r>
    </w:p>
    <w:p w14:paraId="4F4D2D3B" w14:textId="23CA12EF" w:rsidR="009E1A1F" w:rsidRDefault="005C0006" w:rsidP="009E1A1F">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.2.1. </w:t>
      </w:r>
      <w:r w:rsidR="009E1A1F">
        <w:rPr>
          <w:spacing w:val="-3"/>
        </w:rPr>
        <w:t>Pasiūlymas;</w:t>
      </w:r>
    </w:p>
    <w:p w14:paraId="66CF4B4E" w14:textId="7691246B" w:rsidR="009E1A1F" w:rsidRDefault="009E1A1F" w:rsidP="009E1A1F">
      <w:pPr>
        <w:pStyle w:val="Stilius3"/>
        <w:spacing w:before="0"/>
        <w:ind w:firstLine="851"/>
        <w:rPr>
          <w:spacing w:val="-3"/>
        </w:rPr>
      </w:pPr>
      <w:r>
        <w:rPr>
          <w:spacing w:val="-3"/>
        </w:rPr>
        <w:t>15.2.2. Techninė specifikacija;</w:t>
      </w:r>
    </w:p>
    <w:p w14:paraId="5BAE6244" w14:textId="2810EA7D" w:rsidR="005C0006" w:rsidRDefault="009E1A1F" w:rsidP="009E1A1F">
      <w:pPr>
        <w:pStyle w:val="Stilius3"/>
        <w:spacing w:before="0"/>
        <w:ind w:firstLine="851"/>
        <w:rPr>
          <w:i/>
          <w:iCs/>
          <w:color w:val="EE0000"/>
          <w:spacing w:val="-3"/>
        </w:rPr>
      </w:pPr>
      <w:r w:rsidRPr="009E1A1F">
        <w:rPr>
          <w:spacing w:val="-3"/>
        </w:rPr>
        <w:t>15.2.</w:t>
      </w:r>
      <w:r w:rsidR="00234808">
        <w:rPr>
          <w:spacing w:val="-3"/>
        </w:rPr>
        <w:t>3</w:t>
      </w:r>
      <w:r>
        <w:rPr>
          <w:spacing w:val="-3"/>
        </w:rPr>
        <w:t>. D</w:t>
      </w:r>
      <w:r w:rsidRPr="009E1A1F">
        <w:rPr>
          <w:spacing w:val="-3"/>
        </w:rPr>
        <w:t>arbų perdavimo-priėmimo aktas</w:t>
      </w:r>
      <w:r>
        <w:rPr>
          <w:spacing w:val="-3"/>
        </w:rPr>
        <w:t>;</w:t>
      </w:r>
    </w:p>
    <w:p w14:paraId="388F994A" w14:textId="3AEC6C65" w:rsidR="00533921" w:rsidRPr="009E1A1F" w:rsidRDefault="00533921" w:rsidP="009E1A1F">
      <w:pPr>
        <w:pStyle w:val="Stilius3"/>
        <w:spacing w:before="0"/>
        <w:ind w:firstLine="851"/>
        <w:rPr>
          <w:i/>
          <w:iCs/>
          <w:color w:val="EE0000"/>
          <w:spacing w:val="-3"/>
        </w:rPr>
      </w:pPr>
    </w:p>
    <w:tbl>
      <w:tblPr>
        <w:tblW w:w="5000" w:type="pct"/>
        <w:tblLook w:val="04A0" w:firstRow="1" w:lastRow="0" w:firstColumn="1" w:lastColumn="0" w:noHBand="0" w:noVBand="1"/>
      </w:tblPr>
      <w:tblGrid>
        <w:gridCol w:w="9638"/>
      </w:tblGrid>
      <w:tr w:rsidR="00533921" w:rsidRPr="00533921" w14:paraId="11F2D59E" w14:textId="77777777" w:rsidTr="00EA6441">
        <w:trPr>
          <w:trHeight w:val="264"/>
        </w:trPr>
        <w:tc>
          <w:tcPr>
            <w:tcW w:w="5000" w:type="pct"/>
            <w:tcBorders>
              <w:top w:val="nil"/>
              <w:left w:val="nil"/>
              <w:bottom w:val="nil"/>
              <w:right w:val="nil"/>
            </w:tcBorders>
          </w:tcPr>
          <w:p w14:paraId="77F876CF" w14:textId="092FEB19" w:rsidR="00533921" w:rsidRPr="00533921" w:rsidRDefault="00533921" w:rsidP="00D662E8">
            <w:pPr>
              <w:rPr>
                <w:rFonts w:ascii="Times New Roman" w:hAnsi="Times New Roman"/>
                <w:sz w:val="20"/>
                <w:szCs w:val="20"/>
                <w:lang w:eastAsia="lt-LT"/>
              </w:rPr>
            </w:pPr>
          </w:p>
        </w:tc>
      </w:tr>
    </w:tbl>
    <w:p w14:paraId="7080724B" w14:textId="337B654D" w:rsidR="00470B2F" w:rsidRPr="00E87CC9" w:rsidRDefault="00E0798D" w:rsidP="00E0798D">
      <w:pPr>
        <w:pStyle w:val="Sraopastraipa"/>
        <w:tabs>
          <w:tab w:val="left" w:pos="709"/>
          <w:tab w:val="left" w:pos="1134"/>
          <w:tab w:val="left" w:pos="1276"/>
          <w:tab w:val="left" w:pos="1418"/>
        </w:tabs>
        <w:ind w:left="0"/>
        <w:jc w:val="both"/>
        <w:rPr>
          <w:rFonts w:ascii="Times New Roman" w:hAnsi="Times New Roman"/>
        </w:rPr>
      </w:pPr>
      <w:r w:rsidRPr="00E87CC9">
        <w:rPr>
          <w:rFonts w:ascii="Times New Roman" w:hAnsi="Times New Roman"/>
        </w:rPr>
        <w:lastRenderedPageBreak/>
        <w:t xml:space="preserve">              </w:t>
      </w:r>
      <w:r w:rsidR="003D7BC2" w:rsidRPr="00E87CC9">
        <w:rPr>
          <w:rFonts w:ascii="Times New Roman" w:hAnsi="Times New Roman"/>
        </w:rPr>
        <w:t xml:space="preserve"> </w:t>
      </w:r>
      <w:r w:rsidR="00470B2F" w:rsidRPr="00E87CC9">
        <w:rPr>
          <w:rFonts w:ascii="Times New Roman" w:hAnsi="Times New Roman"/>
        </w:rPr>
        <w:t>1</w:t>
      </w:r>
      <w:r w:rsidR="00F01F2F" w:rsidRPr="00E87CC9">
        <w:rPr>
          <w:rFonts w:ascii="Times New Roman" w:hAnsi="Times New Roman"/>
        </w:rPr>
        <w:t>5</w:t>
      </w:r>
      <w:r w:rsidR="00470B2F" w:rsidRPr="00E87CC9">
        <w:rPr>
          <w:rFonts w:ascii="Times New Roman" w:hAnsi="Times New Roman"/>
        </w:rPr>
        <w:t>.3. 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0AADABF3" w14:textId="705E8470"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 xml:space="preserve">.4. Šalys šią Sutartį perskaitė, joms buvo išaiškintas Sutarties turinys ir pasekmės, Šalys Sutartį suprato ir, kaip visiškai atitinkančią jų valią ir ketinimus, pasirašė. </w:t>
      </w:r>
    </w:p>
    <w:p w14:paraId="3C3A8DC8" w14:textId="77777777" w:rsidR="00C53A03" w:rsidRPr="00E87CC9" w:rsidRDefault="00C53A03" w:rsidP="00AE0049">
      <w:pPr>
        <w:pStyle w:val="Sraopastraipa"/>
        <w:tabs>
          <w:tab w:val="left" w:pos="709"/>
          <w:tab w:val="left" w:pos="1134"/>
          <w:tab w:val="left" w:pos="1276"/>
          <w:tab w:val="left" w:pos="1418"/>
        </w:tabs>
        <w:ind w:left="0" w:firstLine="851"/>
        <w:jc w:val="both"/>
        <w:rPr>
          <w:rFonts w:ascii="Times New Roman" w:hAnsi="Times New Roman"/>
        </w:rPr>
      </w:pPr>
    </w:p>
    <w:p w14:paraId="3A46620D" w14:textId="77777777" w:rsidR="00C0172C" w:rsidRPr="00E87CC9" w:rsidRDefault="00C0172C" w:rsidP="00AE0049">
      <w:pPr>
        <w:pStyle w:val="Sraopastraipa"/>
        <w:tabs>
          <w:tab w:val="left" w:pos="709"/>
          <w:tab w:val="left" w:pos="1134"/>
          <w:tab w:val="left" w:pos="1276"/>
          <w:tab w:val="left" w:pos="1418"/>
        </w:tabs>
        <w:ind w:left="0" w:firstLine="851"/>
        <w:jc w:val="both"/>
        <w:rPr>
          <w:rFonts w:ascii="Times New Roman" w:hAnsi="Times New Roman"/>
        </w:rPr>
      </w:pPr>
    </w:p>
    <w:tbl>
      <w:tblPr>
        <w:tblW w:w="9498" w:type="dxa"/>
        <w:tblInd w:w="108" w:type="dxa"/>
        <w:tblLayout w:type="fixed"/>
        <w:tblLook w:val="04A0" w:firstRow="1" w:lastRow="0" w:firstColumn="1" w:lastColumn="0" w:noHBand="0" w:noVBand="1"/>
      </w:tblPr>
      <w:tblGrid>
        <w:gridCol w:w="4820"/>
        <w:gridCol w:w="4678"/>
      </w:tblGrid>
      <w:tr w:rsidR="00C53A03" w:rsidRPr="00E87CC9" w14:paraId="312394A5" w14:textId="77777777" w:rsidTr="003405A5">
        <w:trPr>
          <w:trHeight w:val="141"/>
        </w:trPr>
        <w:tc>
          <w:tcPr>
            <w:tcW w:w="4820" w:type="dxa"/>
          </w:tcPr>
          <w:p w14:paraId="3E2D3BB8" w14:textId="77777777" w:rsidR="00C53A03" w:rsidRPr="00E87CC9" w:rsidRDefault="00C53A03" w:rsidP="003405A5">
            <w:pPr>
              <w:pStyle w:val="Stilius3"/>
              <w:spacing w:before="0"/>
            </w:pPr>
            <w:r w:rsidRPr="00E87CC9">
              <w:t>UŽSAKOVAS</w:t>
            </w:r>
          </w:p>
          <w:p w14:paraId="6858DB28" w14:textId="4A87A831" w:rsidR="00C53A03" w:rsidRPr="00E87CC9" w:rsidRDefault="00C53A03" w:rsidP="003405A5">
            <w:pPr>
              <w:pStyle w:val="Stilius3"/>
              <w:spacing w:before="0"/>
            </w:pPr>
            <w:r w:rsidRPr="00E87CC9">
              <w:t xml:space="preserve">Šiaulių </w:t>
            </w:r>
            <w:r w:rsidR="003767CF">
              <w:t>Gegužių progimnazija</w:t>
            </w:r>
          </w:p>
          <w:p w14:paraId="33DC7B27" w14:textId="205BDB2B" w:rsidR="00C53A03" w:rsidRPr="00E87CC9" w:rsidRDefault="003767CF" w:rsidP="003405A5">
            <w:pPr>
              <w:pStyle w:val="Stilius3"/>
              <w:spacing w:before="0"/>
            </w:pPr>
            <w:r w:rsidRPr="003767CF">
              <w:t>S. Dariaus ir S. Girėno 22, Šiauliai</w:t>
            </w:r>
          </w:p>
          <w:p w14:paraId="2C6D570B" w14:textId="0E0D0463" w:rsidR="00C53A03" w:rsidRPr="00E87CC9" w:rsidRDefault="00C53A03" w:rsidP="003405A5">
            <w:pPr>
              <w:pStyle w:val="Stilius3"/>
              <w:spacing w:before="0"/>
            </w:pPr>
            <w:r w:rsidRPr="00E87CC9">
              <w:t xml:space="preserve">Kodas </w:t>
            </w:r>
            <w:r w:rsidR="003767CF">
              <w:t>190532281</w:t>
            </w:r>
          </w:p>
          <w:p w14:paraId="79B10C98" w14:textId="62DB0206" w:rsidR="00C53A03" w:rsidRPr="00E87CC9" w:rsidRDefault="00C53A03" w:rsidP="003405A5">
            <w:pPr>
              <w:pStyle w:val="Stilius3"/>
              <w:spacing w:before="0"/>
            </w:pPr>
            <w:r w:rsidRPr="00E87CC9">
              <w:t xml:space="preserve">A. s. Nr. </w:t>
            </w:r>
            <w:r w:rsidR="003767CF">
              <w:t>LT59 7300 0100 0240 8377</w:t>
            </w:r>
          </w:p>
          <w:p w14:paraId="183D2DFD" w14:textId="240BA103" w:rsidR="00C53A03" w:rsidRPr="00E87CC9" w:rsidRDefault="002C716E" w:rsidP="003405A5">
            <w:pPr>
              <w:pStyle w:val="Stilius3"/>
              <w:spacing w:before="0"/>
            </w:pPr>
            <w:r w:rsidRPr="003767CF">
              <w:t>Swedbank</w:t>
            </w:r>
            <w:r w:rsidR="00C53A03" w:rsidRPr="003767CF">
              <w:t>,</w:t>
            </w:r>
            <w:r w:rsidR="003767CF" w:rsidRPr="003767CF">
              <w:t xml:space="preserve"> AB, Banko </w:t>
            </w:r>
            <w:r w:rsidR="00C53A03" w:rsidRPr="003767CF">
              <w:t xml:space="preserve"> k</w:t>
            </w:r>
            <w:r w:rsidR="003767CF" w:rsidRPr="003767CF">
              <w:t>odas</w:t>
            </w:r>
            <w:r w:rsidR="00C53A03" w:rsidRPr="003767CF">
              <w:t>. 73000</w:t>
            </w:r>
          </w:p>
          <w:p w14:paraId="7E1A05AB" w14:textId="3DB2F2ED" w:rsidR="00C53A03" w:rsidRPr="00E87CC9" w:rsidRDefault="00C53A03" w:rsidP="003405A5">
            <w:pPr>
              <w:pStyle w:val="Stilius3"/>
              <w:spacing w:before="0"/>
            </w:pPr>
            <w:r w:rsidRPr="00E87CC9">
              <w:t xml:space="preserve">tel. </w:t>
            </w:r>
            <w:r w:rsidR="003767CF">
              <w:t>0</w:t>
            </w:r>
            <w:r w:rsidRPr="00E87CC9">
              <w:t xml:space="preserve">-41 </w:t>
            </w:r>
            <w:r w:rsidR="003767CF">
              <w:t>55 25 60</w:t>
            </w:r>
          </w:p>
          <w:p w14:paraId="47586B41" w14:textId="4F956DB2" w:rsidR="00C53A03" w:rsidRPr="003767CF" w:rsidRDefault="00C53A03" w:rsidP="002C716E">
            <w:pPr>
              <w:pStyle w:val="Stilius3"/>
              <w:spacing w:before="0"/>
              <w:rPr>
                <w:lang w:val="en-US"/>
              </w:rPr>
            </w:pPr>
            <w:r w:rsidRPr="00E87CC9">
              <w:t>elektroninis paštas:</w:t>
            </w:r>
            <w:r w:rsidR="003767CF">
              <w:t xml:space="preserve"> rastine</w:t>
            </w:r>
            <w:r w:rsidR="003767CF">
              <w:rPr>
                <w:lang w:val="en-US"/>
              </w:rPr>
              <w:t>@geguziai.lt</w:t>
            </w:r>
          </w:p>
        </w:tc>
        <w:tc>
          <w:tcPr>
            <w:tcW w:w="4678" w:type="dxa"/>
          </w:tcPr>
          <w:p w14:paraId="26177974" w14:textId="77777777" w:rsidR="00C53A03" w:rsidRPr="00012304" w:rsidRDefault="00C53A03" w:rsidP="003405A5">
            <w:pPr>
              <w:pStyle w:val="Stilius3"/>
              <w:spacing w:before="0"/>
            </w:pPr>
            <w:r w:rsidRPr="00012304">
              <w:t>RANGOVAS</w:t>
            </w:r>
          </w:p>
          <w:p w14:paraId="6D9B0CA3" w14:textId="337BE346" w:rsidR="00C53A03" w:rsidRPr="00012304" w:rsidRDefault="00012304" w:rsidP="003405A5">
            <w:pPr>
              <w:pStyle w:val="Stilius3"/>
              <w:spacing w:before="0"/>
              <w:rPr>
                <w:i/>
              </w:rPr>
            </w:pPr>
            <w:r w:rsidRPr="00012304">
              <w:rPr>
                <w:i/>
              </w:rPr>
              <w:t>_____________________________</w:t>
            </w:r>
          </w:p>
          <w:p w14:paraId="7040BD93" w14:textId="77777777" w:rsidR="00C53A03" w:rsidRPr="00012304" w:rsidRDefault="00C53A03" w:rsidP="003405A5">
            <w:pPr>
              <w:ind w:right="252"/>
              <w:jc w:val="both"/>
              <w:rPr>
                <w:rFonts w:ascii="Times New Roman" w:hAnsi="Times New Roman"/>
              </w:rPr>
            </w:pPr>
            <w:r w:rsidRPr="00012304">
              <w:rPr>
                <w:rFonts w:ascii="Times New Roman" w:hAnsi="Times New Roman"/>
                <w:i/>
              </w:rPr>
              <w:t xml:space="preserve">[pavadinimas] </w:t>
            </w:r>
          </w:p>
          <w:p w14:paraId="263322F4" w14:textId="1C77B862" w:rsidR="00012304" w:rsidRPr="00012304" w:rsidRDefault="00C53A03" w:rsidP="003405A5">
            <w:pPr>
              <w:ind w:right="252"/>
              <w:jc w:val="both"/>
              <w:rPr>
                <w:rFonts w:ascii="Times New Roman" w:hAnsi="Times New Roman"/>
              </w:rPr>
            </w:pPr>
            <w:r w:rsidRPr="00012304">
              <w:rPr>
                <w:rFonts w:ascii="Times New Roman" w:hAnsi="Times New Roman"/>
              </w:rPr>
              <w:t xml:space="preserve">Kodas </w:t>
            </w:r>
            <w:r w:rsidR="00012304" w:rsidRPr="00012304">
              <w:rPr>
                <w:rFonts w:ascii="Times New Roman" w:hAnsi="Times New Roman"/>
              </w:rPr>
              <w:t>_______________________</w:t>
            </w:r>
          </w:p>
          <w:p w14:paraId="1BC9361C" w14:textId="1DD6C147" w:rsidR="00C53A03" w:rsidRPr="00012304" w:rsidRDefault="00C53A03" w:rsidP="003405A5">
            <w:pPr>
              <w:ind w:right="252"/>
              <w:jc w:val="both"/>
              <w:rPr>
                <w:rFonts w:ascii="Times New Roman" w:hAnsi="Times New Roman"/>
                <w:bCs/>
              </w:rPr>
            </w:pPr>
            <w:r w:rsidRPr="00012304">
              <w:rPr>
                <w:rFonts w:ascii="Times New Roman" w:hAnsi="Times New Roman"/>
                <w:bCs/>
              </w:rPr>
              <w:t xml:space="preserve">PVM mokėtojo kodas </w:t>
            </w:r>
            <w:r w:rsidR="00012304" w:rsidRPr="00012304">
              <w:rPr>
                <w:rFonts w:ascii="Times New Roman" w:hAnsi="Times New Roman"/>
                <w:i/>
              </w:rPr>
              <w:t>_________________</w:t>
            </w:r>
            <w:r w:rsidRPr="00012304">
              <w:rPr>
                <w:rFonts w:ascii="Times New Roman" w:hAnsi="Times New Roman"/>
                <w:i/>
              </w:rPr>
              <w:t xml:space="preserve"> </w:t>
            </w:r>
          </w:p>
          <w:p w14:paraId="112D8C7E" w14:textId="77777777" w:rsidR="00C53A03" w:rsidRPr="00012304" w:rsidRDefault="00C53A03" w:rsidP="003405A5">
            <w:pPr>
              <w:ind w:right="252"/>
              <w:jc w:val="both"/>
              <w:rPr>
                <w:rFonts w:ascii="Times New Roman" w:hAnsi="Times New Roman"/>
              </w:rPr>
            </w:pPr>
            <w:r w:rsidRPr="00012304">
              <w:rPr>
                <w:rFonts w:ascii="Times New Roman" w:hAnsi="Times New Roman"/>
              </w:rPr>
              <w:t xml:space="preserve">Registro tvarkytojas – VĮ Registrų centras </w:t>
            </w:r>
          </w:p>
          <w:p w14:paraId="630667B1" w14:textId="1B78DA39" w:rsidR="00012304" w:rsidRPr="00012304" w:rsidRDefault="00012304" w:rsidP="003405A5">
            <w:pPr>
              <w:ind w:right="252"/>
              <w:jc w:val="both"/>
              <w:rPr>
                <w:rFonts w:ascii="Times New Roman" w:hAnsi="Times New Roman"/>
                <w:i/>
              </w:rPr>
            </w:pPr>
            <w:r w:rsidRPr="00012304">
              <w:rPr>
                <w:rFonts w:ascii="Times New Roman" w:hAnsi="Times New Roman"/>
                <w:i/>
              </w:rPr>
              <w:t>___________________________________</w:t>
            </w:r>
          </w:p>
          <w:p w14:paraId="1B7379B8" w14:textId="52C17731" w:rsidR="00C53A03" w:rsidRPr="00012304" w:rsidRDefault="00C53A03" w:rsidP="003405A5">
            <w:pPr>
              <w:ind w:right="252"/>
              <w:jc w:val="both"/>
              <w:rPr>
                <w:rFonts w:ascii="Times New Roman" w:hAnsi="Times New Roman"/>
                <w:b/>
              </w:rPr>
            </w:pPr>
            <w:r w:rsidRPr="00012304">
              <w:rPr>
                <w:rFonts w:ascii="Times New Roman" w:hAnsi="Times New Roman"/>
                <w:i/>
              </w:rPr>
              <w:t xml:space="preserve">[adresas korespondencijai] </w:t>
            </w:r>
          </w:p>
          <w:p w14:paraId="3811474F" w14:textId="554D1622" w:rsidR="00C53A03" w:rsidRPr="00012304" w:rsidRDefault="00C53A03" w:rsidP="003405A5">
            <w:pPr>
              <w:tabs>
                <w:tab w:val="left" w:pos="5130"/>
              </w:tabs>
              <w:rPr>
                <w:rFonts w:ascii="Times New Roman" w:hAnsi="Times New Roman"/>
              </w:rPr>
            </w:pPr>
            <w:r w:rsidRPr="00012304">
              <w:rPr>
                <w:rFonts w:ascii="Times New Roman" w:hAnsi="Times New Roman"/>
              </w:rPr>
              <w:t xml:space="preserve">A. s. Nr. </w:t>
            </w:r>
            <w:r w:rsidR="00012304" w:rsidRPr="00012304">
              <w:rPr>
                <w:rFonts w:ascii="Times New Roman" w:hAnsi="Times New Roman"/>
                <w:i/>
              </w:rPr>
              <w:t>____________________________</w:t>
            </w:r>
          </w:p>
          <w:p w14:paraId="09E975C6" w14:textId="67ED3219" w:rsidR="00C53A03" w:rsidRPr="00012304" w:rsidRDefault="00C53A03" w:rsidP="003405A5">
            <w:pPr>
              <w:tabs>
                <w:tab w:val="left" w:pos="5130"/>
              </w:tabs>
              <w:rPr>
                <w:rFonts w:ascii="Times New Roman" w:hAnsi="Times New Roman"/>
              </w:rPr>
            </w:pPr>
            <w:r w:rsidRPr="00012304">
              <w:rPr>
                <w:rFonts w:ascii="Times New Roman" w:hAnsi="Times New Roman"/>
              </w:rPr>
              <w:t xml:space="preserve">tel.:                              </w:t>
            </w:r>
          </w:p>
          <w:p w14:paraId="5C57D8C3" w14:textId="34B41F5A" w:rsidR="00C53A03" w:rsidRPr="00012304" w:rsidRDefault="00C53A03" w:rsidP="003405A5">
            <w:pPr>
              <w:ind w:right="252"/>
              <w:jc w:val="both"/>
              <w:rPr>
                <w:rFonts w:ascii="Times New Roman" w:hAnsi="Times New Roman"/>
              </w:rPr>
            </w:pPr>
            <w:r w:rsidRPr="00012304">
              <w:rPr>
                <w:rFonts w:ascii="Times New Roman" w:hAnsi="Times New Roman"/>
              </w:rPr>
              <w:t xml:space="preserve">el. paštas: </w:t>
            </w:r>
            <w:r w:rsidR="00012304">
              <w:rPr>
                <w:rFonts w:ascii="Times New Roman" w:hAnsi="Times New Roman"/>
              </w:rPr>
              <w:t>____________________</w:t>
            </w:r>
          </w:p>
        </w:tc>
      </w:tr>
      <w:tr w:rsidR="00C53A03" w:rsidRPr="00E87CC9" w14:paraId="5DC6606C" w14:textId="77777777" w:rsidTr="003405A5">
        <w:tc>
          <w:tcPr>
            <w:tcW w:w="4820" w:type="dxa"/>
          </w:tcPr>
          <w:p w14:paraId="3D0A55AF" w14:textId="77777777" w:rsidR="00C53A03" w:rsidRPr="00E87CC9" w:rsidRDefault="00C53A03" w:rsidP="003405A5">
            <w:pPr>
              <w:pStyle w:val="Bodytxt"/>
            </w:pPr>
            <w:bookmarkStart w:id="1" w:name="_Hlk95227346"/>
          </w:p>
          <w:p w14:paraId="5085E8F3" w14:textId="72FF7E52" w:rsidR="00C53A03" w:rsidRPr="00E87CC9" w:rsidRDefault="00012304" w:rsidP="00012304">
            <w:pPr>
              <w:pStyle w:val="Bodytxt"/>
              <w:jc w:val="left"/>
            </w:pPr>
            <w:r>
              <w:t xml:space="preserve">Progimnazijos direktorė Reda </w:t>
            </w:r>
            <w:proofErr w:type="spellStart"/>
            <w:r>
              <w:t>Zalogienė</w:t>
            </w:r>
            <w:proofErr w:type="spellEnd"/>
            <w:r>
              <w:t xml:space="preserve"> </w:t>
            </w:r>
          </w:p>
          <w:p w14:paraId="204B7B6F" w14:textId="77777777" w:rsidR="00012304" w:rsidRDefault="00012304" w:rsidP="003405A5">
            <w:pPr>
              <w:pStyle w:val="Bodytxt"/>
            </w:pPr>
          </w:p>
          <w:p w14:paraId="79746CD3" w14:textId="4E9E0C52" w:rsidR="00C53A03" w:rsidRPr="00E87CC9" w:rsidRDefault="00C53A03" w:rsidP="003405A5">
            <w:pPr>
              <w:pStyle w:val="Bodytxt"/>
            </w:pPr>
            <w:r w:rsidRPr="00E87CC9">
              <w:t>Parašas  ...................................................</w:t>
            </w:r>
          </w:p>
          <w:p w14:paraId="027FE2A7" w14:textId="77777777" w:rsidR="00C53A03" w:rsidRPr="00E87CC9" w:rsidRDefault="00C53A03" w:rsidP="003405A5">
            <w:pPr>
              <w:pStyle w:val="Bodytxt"/>
              <w:spacing w:line="360" w:lineRule="auto"/>
            </w:pPr>
            <w:r w:rsidRPr="00E87CC9">
              <w:t>Data...........................................................</w:t>
            </w:r>
          </w:p>
          <w:p w14:paraId="7F26C7DA" w14:textId="77777777" w:rsidR="00C53A03" w:rsidRPr="00E87CC9" w:rsidRDefault="00C53A03" w:rsidP="003405A5">
            <w:pPr>
              <w:pStyle w:val="Bodytxt"/>
            </w:pPr>
            <w:r w:rsidRPr="00E87CC9">
              <w:t>A.V.</w:t>
            </w:r>
          </w:p>
        </w:tc>
        <w:tc>
          <w:tcPr>
            <w:tcW w:w="4678" w:type="dxa"/>
          </w:tcPr>
          <w:p w14:paraId="0DCDF654" w14:textId="77777777" w:rsidR="00C53A03" w:rsidRPr="00E87CC9" w:rsidRDefault="00C53A03" w:rsidP="003405A5">
            <w:pPr>
              <w:pStyle w:val="Bodytxt"/>
              <w:jc w:val="left"/>
            </w:pPr>
          </w:p>
          <w:p w14:paraId="316FAFEF" w14:textId="0ACB1C68" w:rsidR="00C53A03" w:rsidRPr="00E87CC9" w:rsidRDefault="00C53A03" w:rsidP="003405A5">
            <w:pPr>
              <w:pStyle w:val="Bodytxt"/>
            </w:pPr>
            <w:r w:rsidRPr="00E87CC9">
              <w:t xml:space="preserve">.................................................................................            </w:t>
            </w:r>
          </w:p>
          <w:p w14:paraId="24BD3F3D" w14:textId="4FCDF2E4" w:rsidR="00C53A03" w:rsidRPr="00E87CC9" w:rsidRDefault="00C53A03" w:rsidP="003405A5">
            <w:pPr>
              <w:pStyle w:val="Bodytxt"/>
              <w:jc w:val="left"/>
            </w:pPr>
            <w:r w:rsidRPr="00E87CC9">
              <w:t>(Vardas , pavardė)</w:t>
            </w:r>
          </w:p>
          <w:p w14:paraId="0B2FD1B8" w14:textId="77777777" w:rsidR="00C53A03" w:rsidRPr="00E87CC9" w:rsidRDefault="00C53A03" w:rsidP="003405A5">
            <w:pPr>
              <w:pStyle w:val="Bodytxt"/>
              <w:jc w:val="left"/>
            </w:pPr>
            <w:r w:rsidRPr="00E87CC9">
              <w:t>Parašas ................................................</w:t>
            </w:r>
          </w:p>
          <w:p w14:paraId="448D290E" w14:textId="77777777" w:rsidR="00C53A03" w:rsidRPr="00E87CC9" w:rsidRDefault="00C53A03" w:rsidP="003405A5">
            <w:pPr>
              <w:pStyle w:val="Bodytxt"/>
              <w:jc w:val="left"/>
            </w:pPr>
            <w:r w:rsidRPr="00E87CC9">
              <w:t>Data......................................................</w:t>
            </w:r>
          </w:p>
          <w:p w14:paraId="766CD42D" w14:textId="77777777" w:rsidR="00C53A03" w:rsidRPr="00E87CC9" w:rsidRDefault="00C53A03" w:rsidP="003405A5">
            <w:pPr>
              <w:pStyle w:val="Bodytxt"/>
            </w:pPr>
          </w:p>
          <w:p w14:paraId="4814B73C" w14:textId="77777777" w:rsidR="00C53A03" w:rsidRPr="00E87CC9" w:rsidRDefault="00C53A03" w:rsidP="003405A5">
            <w:pPr>
              <w:pStyle w:val="Bodytxt"/>
            </w:pPr>
            <w:r w:rsidRPr="00E87CC9">
              <w:t>A.V.</w:t>
            </w:r>
          </w:p>
        </w:tc>
      </w:tr>
      <w:bookmarkEnd w:id="1"/>
    </w:tbl>
    <w:p w14:paraId="1E6DF118" w14:textId="77777777" w:rsidR="00C53A03" w:rsidRPr="00E87CC9" w:rsidRDefault="00C53A03" w:rsidP="00C53A03">
      <w:pPr>
        <w:pStyle w:val="Head21"/>
        <w:spacing w:before="120"/>
        <w:jc w:val="both"/>
        <w:rPr>
          <w:b w:val="0"/>
          <w:sz w:val="22"/>
          <w:szCs w:val="22"/>
          <w:lang w:val="lt-LT"/>
        </w:rPr>
      </w:pPr>
    </w:p>
    <w:p w14:paraId="7AC6E1BC" w14:textId="77777777" w:rsidR="00C53A03" w:rsidRPr="00E87CC9" w:rsidRDefault="00C53A03" w:rsidP="00C53A03">
      <w:pPr>
        <w:pStyle w:val="Head21"/>
        <w:spacing w:before="120"/>
        <w:jc w:val="both"/>
        <w:rPr>
          <w:b w:val="0"/>
          <w:sz w:val="22"/>
          <w:szCs w:val="22"/>
          <w:lang w:val="lt-LT"/>
        </w:rPr>
      </w:pPr>
      <w:r w:rsidRPr="00E87CC9">
        <w:rPr>
          <w:b w:val="0"/>
          <w:sz w:val="22"/>
          <w:szCs w:val="22"/>
          <w:lang w:val="lt-LT"/>
        </w:rPr>
        <w:t>Sutarties kuratorius......................................................................................................................</w:t>
      </w:r>
    </w:p>
    <w:p w14:paraId="5E3283BF" w14:textId="02640156" w:rsidR="00C53A03" w:rsidRPr="00E87CC9" w:rsidRDefault="00C53A03" w:rsidP="00E87CC9">
      <w:pPr>
        <w:pStyle w:val="Head21"/>
        <w:spacing w:before="120"/>
        <w:jc w:val="both"/>
        <w:rPr>
          <w:b w:val="0"/>
          <w:sz w:val="22"/>
          <w:szCs w:val="22"/>
        </w:rPr>
      </w:pPr>
      <w:r w:rsidRPr="00E87CC9">
        <w:rPr>
          <w:b w:val="0"/>
          <w:sz w:val="22"/>
          <w:szCs w:val="22"/>
          <w:lang w:val="lt-LT"/>
        </w:rPr>
        <w:tab/>
      </w:r>
      <w:r w:rsidRPr="00E87CC9">
        <w:rPr>
          <w:b w:val="0"/>
          <w:sz w:val="22"/>
          <w:szCs w:val="22"/>
          <w:lang w:val="lt-LT"/>
        </w:rPr>
        <w:tab/>
        <w:t>(pareigos, vardas, pavardė, tel. Nr.)</w:t>
      </w:r>
    </w:p>
    <w:p w14:paraId="52F50DAD" w14:textId="77777777" w:rsidR="00C53A03" w:rsidRPr="00E87CC9" w:rsidRDefault="00C53A03" w:rsidP="00C53A03">
      <w:pPr>
        <w:spacing w:after="160" w:line="259" w:lineRule="auto"/>
        <w:rPr>
          <w:rFonts w:ascii="Times New Roman" w:hAnsi="Times New Roman"/>
          <w:b/>
          <w:lang w:val="en-US"/>
        </w:rPr>
      </w:pPr>
    </w:p>
    <w:p w14:paraId="0785034E" w14:textId="77777777" w:rsidR="00C53A03" w:rsidRPr="00E87CC9" w:rsidRDefault="00C53A03" w:rsidP="00C53A03">
      <w:pPr>
        <w:pStyle w:val="Stilius3"/>
        <w:jc w:val="center"/>
        <w:rPr>
          <w:b/>
          <w:bCs/>
          <w:lang w:eastAsia="lt-LT"/>
        </w:rPr>
      </w:pPr>
    </w:p>
    <w:p w14:paraId="14DC708D" w14:textId="77777777" w:rsidR="00C53A03" w:rsidRPr="00E87CC9" w:rsidRDefault="00C53A03" w:rsidP="00C53A03">
      <w:pPr>
        <w:pStyle w:val="Stilius3"/>
        <w:jc w:val="center"/>
        <w:rPr>
          <w:b/>
          <w:bCs/>
          <w:lang w:eastAsia="lt-LT"/>
        </w:rPr>
      </w:pPr>
    </w:p>
    <w:p w14:paraId="67D680F3" w14:textId="77777777" w:rsidR="00C53A03" w:rsidRPr="00E87CC9" w:rsidRDefault="00C53A03" w:rsidP="00C53A03">
      <w:pPr>
        <w:pStyle w:val="Stilius3"/>
        <w:jc w:val="center"/>
        <w:rPr>
          <w:b/>
          <w:bCs/>
          <w:lang w:eastAsia="lt-LT"/>
        </w:rPr>
      </w:pPr>
    </w:p>
    <w:p w14:paraId="2B1DDF2B" w14:textId="77777777" w:rsidR="00C53A03" w:rsidRPr="00E87CC9" w:rsidRDefault="00C53A03" w:rsidP="00C53A03">
      <w:pPr>
        <w:pStyle w:val="Stilius3"/>
        <w:jc w:val="center"/>
        <w:rPr>
          <w:b/>
          <w:bCs/>
          <w:lang w:eastAsia="lt-LT"/>
        </w:rPr>
      </w:pPr>
    </w:p>
    <w:p w14:paraId="3F14819E" w14:textId="77777777" w:rsidR="00C0172C" w:rsidRPr="00E87CC9" w:rsidRDefault="00C0172C">
      <w:pPr>
        <w:spacing w:after="160" w:line="259" w:lineRule="auto"/>
        <w:rPr>
          <w:rFonts w:ascii="Times New Roman" w:hAnsi="Times New Roman"/>
          <w:b/>
          <w:bCs/>
          <w:lang w:eastAsia="lt-LT"/>
        </w:rPr>
      </w:pPr>
      <w:r w:rsidRPr="00E87CC9">
        <w:rPr>
          <w:rFonts w:ascii="Times New Roman" w:hAnsi="Times New Roman"/>
          <w:b/>
          <w:bCs/>
          <w:lang w:eastAsia="lt-LT"/>
        </w:rPr>
        <w:br w:type="page"/>
      </w:r>
    </w:p>
    <w:p w14:paraId="2688E601" w14:textId="2CF0ECD9" w:rsidR="00C53A03" w:rsidRPr="00E87CC9" w:rsidRDefault="00C53A03" w:rsidP="00C53A03">
      <w:pPr>
        <w:pStyle w:val="Stilius3"/>
        <w:jc w:val="right"/>
        <w:rPr>
          <w:spacing w:val="-3"/>
        </w:rPr>
      </w:pPr>
      <w:r w:rsidRPr="00E87CC9">
        <w:rPr>
          <w:spacing w:val="-3"/>
        </w:rPr>
        <w:lastRenderedPageBreak/>
        <w:t xml:space="preserve">Sutarties </w:t>
      </w:r>
      <w:r w:rsidR="00234808">
        <w:rPr>
          <w:spacing w:val="-3"/>
        </w:rPr>
        <w:t>3</w:t>
      </w:r>
      <w:r w:rsidRPr="00E87CC9">
        <w:rPr>
          <w:spacing w:val="-3"/>
        </w:rPr>
        <w:t xml:space="preserve"> priedas</w:t>
      </w:r>
    </w:p>
    <w:p w14:paraId="6CEC86EF" w14:textId="77777777" w:rsidR="00C53A03" w:rsidRPr="00E87CC9" w:rsidRDefault="00C53A03" w:rsidP="00C53A03">
      <w:pPr>
        <w:rPr>
          <w:rFonts w:ascii="Times New Roman" w:hAnsi="Times New Roman"/>
          <w:b/>
        </w:rPr>
      </w:pPr>
    </w:p>
    <w:p w14:paraId="49015F1B" w14:textId="77777777" w:rsidR="00C53A03" w:rsidRPr="00E87CC9" w:rsidRDefault="00C53A03" w:rsidP="00C53A03">
      <w:pPr>
        <w:jc w:val="center"/>
        <w:rPr>
          <w:rFonts w:ascii="Times New Roman" w:hAnsi="Times New Roman"/>
          <w:b/>
        </w:rPr>
      </w:pPr>
      <w:r w:rsidRPr="00E87CC9">
        <w:rPr>
          <w:rFonts w:ascii="Times New Roman" w:hAnsi="Times New Roman"/>
          <w:b/>
        </w:rPr>
        <w:t>DARBŲ PERDAVIMO</w:t>
      </w:r>
      <w:r w:rsidRPr="00E87CC9">
        <w:rPr>
          <w:rFonts w:ascii="Times New Roman" w:hAnsi="Times New Roman"/>
          <w:bCs/>
        </w:rPr>
        <w:t>-</w:t>
      </w:r>
      <w:r w:rsidRPr="00E87CC9">
        <w:rPr>
          <w:rFonts w:ascii="Times New Roman" w:hAnsi="Times New Roman"/>
          <w:b/>
        </w:rPr>
        <w:t>PRIĖMIMO AKTAS</w:t>
      </w:r>
    </w:p>
    <w:p w14:paraId="54AA7862" w14:textId="77777777" w:rsidR="00C53A03" w:rsidRPr="00E87CC9" w:rsidRDefault="00C53A03" w:rsidP="00C53A03">
      <w:pPr>
        <w:tabs>
          <w:tab w:val="left" w:pos="2535"/>
          <w:tab w:val="center" w:pos="4535"/>
        </w:tabs>
        <w:jc w:val="center"/>
        <w:rPr>
          <w:rFonts w:ascii="Times New Roman" w:hAnsi="Times New Roman"/>
          <w:b/>
        </w:rPr>
      </w:pPr>
    </w:p>
    <w:p w14:paraId="2AD91ED2" w14:textId="77777777" w:rsidR="00C53A03" w:rsidRPr="00E87CC9" w:rsidRDefault="00C53A03" w:rsidP="00C53A03">
      <w:pPr>
        <w:jc w:val="center"/>
        <w:rPr>
          <w:rFonts w:ascii="Times New Roman" w:hAnsi="Times New Roman"/>
        </w:rPr>
      </w:pPr>
      <w:r w:rsidRPr="00E87CC9">
        <w:rPr>
          <w:rFonts w:ascii="Times New Roman" w:hAnsi="Times New Roman"/>
          <w:i/>
        </w:rPr>
        <w:t>[Akto sudarymo vieta]</w:t>
      </w:r>
      <w:r w:rsidRPr="00E87CC9">
        <w:rPr>
          <w:rFonts w:ascii="Times New Roman" w:hAnsi="Times New Roman"/>
        </w:rPr>
        <w:t>, ......... m. ............................... ........... d.</w:t>
      </w:r>
    </w:p>
    <w:p w14:paraId="6680223F" w14:textId="77777777" w:rsidR="00C53A03" w:rsidRPr="00E87CC9" w:rsidRDefault="00C53A03" w:rsidP="00C53A03">
      <w:pPr>
        <w:jc w:val="center"/>
        <w:rPr>
          <w:rFonts w:ascii="Times New Roman" w:hAnsi="Times New Roman"/>
        </w:rPr>
      </w:pPr>
    </w:p>
    <w:p w14:paraId="5CAEC16C" w14:textId="77777777" w:rsidR="00C53A03" w:rsidRPr="00E87CC9" w:rsidRDefault="00C53A03" w:rsidP="00C53A03">
      <w:pPr>
        <w:jc w:val="both"/>
        <w:rPr>
          <w:rFonts w:ascii="Times New Roman" w:hAnsi="Times New Roman"/>
        </w:rPr>
      </w:pPr>
    </w:p>
    <w:p w14:paraId="373F33B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i/>
        </w:rPr>
        <w:t>[Rangovo pavadinimas]</w:t>
      </w:r>
      <w:r w:rsidRPr="00E87CC9">
        <w:rPr>
          <w:rFonts w:ascii="Times New Roman" w:hAnsi="Times New Roman"/>
        </w:rPr>
        <w:t xml:space="preserve">, atstovaujama .............................................., veikiančio pagal ........................................................................................................., toliau vadinamas Rangovu, ir </w:t>
      </w:r>
      <w:r w:rsidRPr="00E87CC9">
        <w:rPr>
          <w:rFonts w:ascii="Times New Roman" w:hAnsi="Times New Roman"/>
          <w:i/>
        </w:rPr>
        <w:t>[Užsakovo pavadinimas]</w:t>
      </w:r>
      <w:r w:rsidRPr="00E87CC9">
        <w:rPr>
          <w:rFonts w:ascii="Times New Roman" w:hAnsi="Times New Roman"/>
        </w:rPr>
        <w:t xml:space="preserve">, atstovaujama ..........................................., veikiančio pagal ......................................................................................, toliau vadinamas Užsakovu (toliau kartu vadinamos Šalimis, o kiekviena atskirai – Šalimi), vadovaudamiesi Šalių sudaryta </w:t>
      </w:r>
      <w:r w:rsidRPr="00E87CC9">
        <w:rPr>
          <w:rFonts w:ascii="Times New Roman" w:hAnsi="Times New Roman"/>
          <w:i/>
        </w:rPr>
        <w:t>[sutarties pavadinimas, sudarymo data]</w:t>
      </w:r>
      <w:r w:rsidRPr="00E87CC9">
        <w:rPr>
          <w:rFonts w:ascii="Times New Roman" w:hAnsi="Times New Roman"/>
        </w:rPr>
        <w:t xml:space="preserve"> sutartimi (toliau – vadinama Sutartimi), bei papildomais susitarimais Nr. _________ , sudarė šį Darbų perdavimo-priėmimo aktą: </w:t>
      </w:r>
    </w:p>
    <w:p w14:paraId="0EAFA10A" w14:textId="77777777" w:rsidR="00C53A03" w:rsidRPr="00E87CC9" w:rsidRDefault="00C53A03" w:rsidP="00C22E77">
      <w:pPr>
        <w:tabs>
          <w:tab w:val="left" w:pos="993"/>
        </w:tabs>
        <w:ind w:firstLine="709"/>
        <w:jc w:val="both"/>
        <w:rPr>
          <w:rFonts w:ascii="Times New Roman" w:hAnsi="Times New Roman"/>
        </w:rPr>
      </w:pPr>
    </w:p>
    <w:p w14:paraId="02C1C0E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 xml:space="preserve">1. Rangovas perduoda Užsakovui atliktus Darbus ...................................................... </w:t>
      </w:r>
      <w:r w:rsidRPr="00E87CC9">
        <w:rPr>
          <w:rFonts w:ascii="Times New Roman" w:hAnsi="Times New Roman"/>
          <w:i/>
        </w:rPr>
        <w:t>[Darbų pavadinimas, sutampantis su Sutarties 2.1 punkte esančiu Darbų pavadinimu]</w:t>
      </w:r>
      <w:r w:rsidRPr="00E87CC9">
        <w:rPr>
          <w:rFonts w:ascii="Times New Roman" w:hAnsi="Times New Roman"/>
        </w:rPr>
        <w:t xml:space="preserve">, o Užsakovas šiuos atliktus Darbus priima. </w:t>
      </w:r>
    </w:p>
    <w:p w14:paraId="5E11D6E0"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2. Už atliktus Darbus Užsakovas įsipareigoja sumokėti Rangovui likusią....................... Eur (.................................................................................................... eurų) sumą Šalių sudarytoje Sutartyje nustatyta tvarka.</w:t>
      </w:r>
    </w:p>
    <w:p w14:paraId="6D6D265E" w14:textId="77777777" w:rsidR="00C53A03" w:rsidRPr="00E87CC9" w:rsidRDefault="00C53A03" w:rsidP="00C22E77">
      <w:pPr>
        <w:pStyle w:val="Pagrindiniotekstotrauka"/>
        <w:tabs>
          <w:tab w:val="left" w:pos="993"/>
        </w:tabs>
        <w:spacing w:after="0"/>
        <w:ind w:left="0" w:firstLine="709"/>
        <w:rPr>
          <w:rFonts w:ascii="Times New Roman" w:hAnsi="Times New Roman"/>
        </w:rPr>
      </w:pPr>
      <w:r w:rsidRPr="00E87CC9">
        <w:rPr>
          <w:rFonts w:ascii="Times New Roman" w:hAnsi="Times New Roman"/>
        </w:rPr>
        <w:t xml:space="preserve">3. </w:t>
      </w:r>
      <w:r w:rsidRPr="00E87CC9">
        <w:rPr>
          <w:rFonts w:ascii="Times New Roman" w:hAnsi="Times New Roman"/>
        </w:rPr>
        <w:tab/>
        <w:t>Šalys patvirtina, kad Darbai yra atlikti pilnai ir tinkamai. Užsakovas Darbų priėmimo perdavimo metu neturi Rangovui pretenzijų dėl atliktų Darbų kokybės.</w:t>
      </w:r>
    </w:p>
    <w:p w14:paraId="0F65D093" w14:textId="77777777" w:rsidR="00C53A03" w:rsidRPr="00E87CC9" w:rsidRDefault="00C53A03" w:rsidP="00C22E77">
      <w:pPr>
        <w:pStyle w:val="Pagrindiniotekstotrauka"/>
        <w:tabs>
          <w:tab w:val="left" w:pos="993"/>
        </w:tabs>
        <w:spacing w:after="0"/>
        <w:ind w:left="0" w:firstLine="709"/>
        <w:jc w:val="both"/>
        <w:rPr>
          <w:rFonts w:ascii="Times New Roman" w:hAnsi="Times New Roman"/>
        </w:rPr>
      </w:pPr>
      <w:r w:rsidRPr="00E87CC9">
        <w:rPr>
          <w:rFonts w:ascii="Times New Roman" w:hAnsi="Times New Roman"/>
        </w:rPr>
        <w:t xml:space="preserve">4. Šis aktas sudarytas dviem egzemplioriais, kurie abu turi vienodą teisinę galią. Vienas egzempliorius pateikiamas Rangovui, kitas lieka Užsakovui. </w:t>
      </w:r>
    </w:p>
    <w:p w14:paraId="4FFF4495" w14:textId="77777777" w:rsidR="00C53A03" w:rsidRPr="00E87CC9" w:rsidRDefault="00C53A03" w:rsidP="00C53A03">
      <w:pPr>
        <w:pStyle w:val="Pagrindiniotekstotrauka"/>
        <w:spacing w:after="0"/>
        <w:ind w:left="0"/>
        <w:jc w:val="both"/>
        <w:rPr>
          <w:rFonts w:ascii="Times New Roman" w:hAnsi="Times New Roman"/>
        </w:rPr>
      </w:pPr>
    </w:p>
    <w:tbl>
      <w:tblPr>
        <w:tblpPr w:leftFromText="180" w:rightFromText="180" w:vertAnchor="text" w:tblpY="1"/>
        <w:tblOverlap w:val="never"/>
        <w:tblW w:w="5000" w:type="pct"/>
        <w:tblLook w:val="0000" w:firstRow="0" w:lastRow="0" w:firstColumn="0" w:lastColumn="0" w:noHBand="0" w:noVBand="0"/>
      </w:tblPr>
      <w:tblGrid>
        <w:gridCol w:w="5590"/>
        <w:gridCol w:w="4048"/>
      </w:tblGrid>
      <w:tr w:rsidR="00C53A03" w:rsidRPr="00E87CC9" w14:paraId="071228F7" w14:textId="77777777" w:rsidTr="00B46A4B">
        <w:tc>
          <w:tcPr>
            <w:tcW w:w="2900" w:type="pct"/>
          </w:tcPr>
          <w:p w14:paraId="0EF6F647" w14:textId="77777777" w:rsidR="00C53A03" w:rsidRPr="00E87CC9" w:rsidRDefault="00C53A03" w:rsidP="00B46A4B">
            <w:pPr>
              <w:rPr>
                <w:rFonts w:ascii="Times New Roman" w:hAnsi="Times New Roman"/>
                <w:b/>
                <w:bCs/>
              </w:rPr>
            </w:pPr>
            <w:r w:rsidRPr="00E87CC9">
              <w:rPr>
                <w:rFonts w:ascii="Times New Roman" w:hAnsi="Times New Roman"/>
                <w:b/>
                <w:bCs/>
              </w:rPr>
              <w:t>Rangovo atstovas</w:t>
            </w:r>
          </w:p>
        </w:tc>
        <w:tc>
          <w:tcPr>
            <w:tcW w:w="2100" w:type="pct"/>
          </w:tcPr>
          <w:p w14:paraId="3352B5B8" w14:textId="77777777" w:rsidR="00C53A03" w:rsidRPr="00E87CC9" w:rsidRDefault="00C53A03" w:rsidP="00B46A4B">
            <w:pPr>
              <w:rPr>
                <w:rFonts w:ascii="Times New Roman" w:hAnsi="Times New Roman"/>
                <w:b/>
                <w:bCs/>
              </w:rPr>
            </w:pPr>
            <w:r w:rsidRPr="00E87CC9">
              <w:rPr>
                <w:rFonts w:ascii="Times New Roman" w:hAnsi="Times New Roman"/>
                <w:b/>
                <w:bCs/>
              </w:rPr>
              <w:t>Užsakovo atstovas</w:t>
            </w:r>
          </w:p>
        </w:tc>
      </w:tr>
      <w:tr w:rsidR="00012304" w:rsidRPr="00E87CC9" w14:paraId="38AE1B3F" w14:textId="77777777" w:rsidTr="00B46A4B">
        <w:tc>
          <w:tcPr>
            <w:tcW w:w="2900" w:type="pct"/>
          </w:tcPr>
          <w:p w14:paraId="5EBA4C64" w14:textId="77777777" w:rsidR="00012304" w:rsidRPr="00E87CC9" w:rsidRDefault="00012304" w:rsidP="00B46A4B">
            <w:pPr>
              <w:rPr>
                <w:rFonts w:ascii="Times New Roman" w:hAnsi="Times New Roman"/>
              </w:rPr>
            </w:pPr>
            <w:r w:rsidRPr="00E87CC9">
              <w:rPr>
                <w:rFonts w:ascii="Times New Roman" w:hAnsi="Times New Roman"/>
              </w:rPr>
              <w:t xml:space="preserve">[Pavadinimas] </w:t>
            </w:r>
          </w:p>
        </w:tc>
        <w:tc>
          <w:tcPr>
            <w:tcW w:w="2100" w:type="pct"/>
          </w:tcPr>
          <w:p w14:paraId="2C118F2A" w14:textId="7FA38297" w:rsidR="00012304" w:rsidRPr="00012304" w:rsidRDefault="00012304" w:rsidP="00B46A4B">
            <w:pPr>
              <w:rPr>
                <w:rFonts w:ascii="Times New Roman" w:hAnsi="Times New Roman"/>
              </w:rPr>
            </w:pPr>
            <w:r w:rsidRPr="00012304">
              <w:rPr>
                <w:rFonts w:ascii="Times New Roman" w:hAnsi="Times New Roman"/>
              </w:rPr>
              <w:t>Šiaulių Gegužių progimnazija</w:t>
            </w:r>
          </w:p>
        </w:tc>
      </w:tr>
      <w:tr w:rsidR="00012304" w:rsidRPr="00E87CC9" w14:paraId="0787649C" w14:textId="77777777" w:rsidTr="00B46A4B">
        <w:tc>
          <w:tcPr>
            <w:tcW w:w="2900" w:type="pct"/>
          </w:tcPr>
          <w:p w14:paraId="0A580353" w14:textId="77777777" w:rsidR="00012304" w:rsidRPr="00E87CC9" w:rsidRDefault="00012304" w:rsidP="00B46A4B">
            <w:pPr>
              <w:rPr>
                <w:rFonts w:ascii="Times New Roman" w:hAnsi="Times New Roman"/>
              </w:rPr>
            </w:pPr>
            <w:r w:rsidRPr="00E87CC9">
              <w:rPr>
                <w:rFonts w:ascii="Times New Roman" w:hAnsi="Times New Roman"/>
              </w:rPr>
              <w:t>[Buveinės adresas]</w:t>
            </w:r>
          </w:p>
        </w:tc>
        <w:tc>
          <w:tcPr>
            <w:tcW w:w="2100" w:type="pct"/>
          </w:tcPr>
          <w:p w14:paraId="6D844CE8" w14:textId="2B927399" w:rsidR="00012304" w:rsidRPr="00012304" w:rsidRDefault="00012304" w:rsidP="00B46A4B">
            <w:pPr>
              <w:rPr>
                <w:rFonts w:ascii="Times New Roman" w:hAnsi="Times New Roman"/>
              </w:rPr>
            </w:pPr>
            <w:r w:rsidRPr="00012304">
              <w:rPr>
                <w:rFonts w:ascii="Times New Roman" w:hAnsi="Times New Roman"/>
              </w:rPr>
              <w:t>S. Dariaus ir S. Girėno 22, Šiauliai</w:t>
            </w:r>
          </w:p>
        </w:tc>
      </w:tr>
      <w:tr w:rsidR="00012304" w:rsidRPr="00E87CC9" w14:paraId="27590D1B" w14:textId="77777777" w:rsidTr="00B46A4B">
        <w:tc>
          <w:tcPr>
            <w:tcW w:w="2900" w:type="pct"/>
          </w:tcPr>
          <w:p w14:paraId="702B5FC1" w14:textId="77777777" w:rsidR="00012304" w:rsidRPr="00E87CC9" w:rsidRDefault="00012304" w:rsidP="00B46A4B">
            <w:pPr>
              <w:rPr>
                <w:rFonts w:ascii="Times New Roman" w:hAnsi="Times New Roman"/>
              </w:rPr>
            </w:pPr>
            <w:r w:rsidRPr="00E87CC9">
              <w:rPr>
                <w:rFonts w:ascii="Times New Roman" w:hAnsi="Times New Roman"/>
              </w:rPr>
              <w:t>[Telefonas, faksas]</w:t>
            </w:r>
          </w:p>
        </w:tc>
        <w:tc>
          <w:tcPr>
            <w:tcW w:w="2100" w:type="pct"/>
          </w:tcPr>
          <w:p w14:paraId="4B0559F6" w14:textId="646AA65E" w:rsidR="00012304" w:rsidRPr="00012304" w:rsidRDefault="00012304" w:rsidP="00B46A4B">
            <w:pPr>
              <w:rPr>
                <w:rFonts w:ascii="Times New Roman" w:hAnsi="Times New Roman"/>
              </w:rPr>
            </w:pPr>
            <w:r w:rsidRPr="00012304">
              <w:rPr>
                <w:rFonts w:ascii="Times New Roman" w:hAnsi="Times New Roman"/>
              </w:rPr>
              <w:t>Kodas 190532281</w:t>
            </w:r>
          </w:p>
        </w:tc>
      </w:tr>
      <w:tr w:rsidR="00012304" w:rsidRPr="00E87CC9" w14:paraId="5FB6A311" w14:textId="77777777" w:rsidTr="00B46A4B">
        <w:tc>
          <w:tcPr>
            <w:tcW w:w="2900" w:type="pct"/>
          </w:tcPr>
          <w:p w14:paraId="1E589D60" w14:textId="77777777" w:rsidR="00012304" w:rsidRPr="00E87CC9" w:rsidRDefault="00012304" w:rsidP="00B46A4B">
            <w:pPr>
              <w:rPr>
                <w:rFonts w:ascii="Times New Roman" w:hAnsi="Times New Roman"/>
              </w:rPr>
            </w:pPr>
            <w:r w:rsidRPr="00E87CC9">
              <w:rPr>
                <w:rFonts w:ascii="Times New Roman" w:hAnsi="Times New Roman"/>
              </w:rPr>
              <w:t>[Įmonės kodas]</w:t>
            </w:r>
          </w:p>
        </w:tc>
        <w:tc>
          <w:tcPr>
            <w:tcW w:w="2100" w:type="pct"/>
          </w:tcPr>
          <w:p w14:paraId="489A3A2D" w14:textId="641E694B" w:rsidR="00012304" w:rsidRPr="00012304" w:rsidRDefault="00012304" w:rsidP="00B46A4B">
            <w:pPr>
              <w:rPr>
                <w:rFonts w:ascii="Times New Roman" w:hAnsi="Times New Roman"/>
              </w:rPr>
            </w:pPr>
            <w:r w:rsidRPr="00012304">
              <w:rPr>
                <w:rFonts w:ascii="Times New Roman" w:hAnsi="Times New Roman"/>
              </w:rPr>
              <w:t>A. s. Nr. LT59 7300 0100 0240 8377</w:t>
            </w:r>
          </w:p>
        </w:tc>
      </w:tr>
      <w:tr w:rsidR="00012304" w:rsidRPr="00E87CC9" w14:paraId="35F24B6D" w14:textId="77777777" w:rsidTr="00B46A4B">
        <w:tc>
          <w:tcPr>
            <w:tcW w:w="2900" w:type="pct"/>
          </w:tcPr>
          <w:p w14:paraId="7C9AB164" w14:textId="77777777" w:rsidR="00012304" w:rsidRPr="00E87CC9" w:rsidRDefault="00012304" w:rsidP="00B46A4B">
            <w:pPr>
              <w:rPr>
                <w:rFonts w:ascii="Times New Roman" w:hAnsi="Times New Roman"/>
              </w:rPr>
            </w:pPr>
            <w:r w:rsidRPr="00E87CC9">
              <w:rPr>
                <w:rFonts w:ascii="Times New Roman" w:hAnsi="Times New Roman"/>
              </w:rPr>
              <w:t>[PVM mokėtojo kodas]</w:t>
            </w:r>
          </w:p>
        </w:tc>
        <w:tc>
          <w:tcPr>
            <w:tcW w:w="2100" w:type="pct"/>
          </w:tcPr>
          <w:p w14:paraId="559450F3" w14:textId="6E7A3453" w:rsidR="00012304" w:rsidRPr="00012304" w:rsidRDefault="00012304" w:rsidP="00B46A4B">
            <w:pPr>
              <w:rPr>
                <w:rFonts w:ascii="Times New Roman" w:hAnsi="Times New Roman"/>
              </w:rPr>
            </w:pPr>
            <w:r w:rsidRPr="00012304">
              <w:rPr>
                <w:rFonts w:ascii="Times New Roman" w:hAnsi="Times New Roman"/>
              </w:rPr>
              <w:t>Swedbank, AB, Banko  kodas. 73000</w:t>
            </w:r>
          </w:p>
        </w:tc>
      </w:tr>
      <w:tr w:rsidR="00C53A03" w:rsidRPr="00E87CC9" w14:paraId="73C5F8AA" w14:textId="77777777" w:rsidTr="00B46A4B">
        <w:tc>
          <w:tcPr>
            <w:tcW w:w="2900" w:type="pct"/>
          </w:tcPr>
          <w:p w14:paraId="2B446393" w14:textId="77777777" w:rsidR="00C53A03" w:rsidRPr="00E87CC9" w:rsidRDefault="00C53A03" w:rsidP="00B46A4B">
            <w:pPr>
              <w:rPr>
                <w:rFonts w:ascii="Times New Roman" w:hAnsi="Times New Roman"/>
              </w:rPr>
            </w:pPr>
          </w:p>
        </w:tc>
        <w:tc>
          <w:tcPr>
            <w:tcW w:w="2100" w:type="pct"/>
          </w:tcPr>
          <w:p w14:paraId="79ACC31C" w14:textId="77777777" w:rsidR="00C53A03" w:rsidRPr="00012304" w:rsidRDefault="00C53A03" w:rsidP="00B46A4B">
            <w:pPr>
              <w:rPr>
                <w:rFonts w:ascii="Times New Roman" w:hAnsi="Times New Roman"/>
              </w:rPr>
            </w:pPr>
          </w:p>
        </w:tc>
      </w:tr>
      <w:tr w:rsidR="00C53A03" w:rsidRPr="00E87CC9" w14:paraId="6BD23355" w14:textId="77777777" w:rsidTr="00B46A4B">
        <w:tc>
          <w:tcPr>
            <w:tcW w:w="2900" w:type="pct"/>
          </w:tcPr>
          <w:p w14:paraId="0CE17664" w14:textId="77777777" w:rsidR="00C53A03" w:rsidRPr="00E87CC9" w:rsidRDefault="00C53A03" w:rsidP="00B46A4B">
            <w:pPr>
              <w:rPr>
                <w:rFonts w:ascii="Times New Roman" w:hAnsi="Times New Roman"/>
              </w:rPr>
            </w:pPr>
            <w:r w:rsidRPr="00E87CC9">
              <w:rPr>
                <w:rFonts w:ascii="Times New Roman" w:hAnsi="Times New Roman"/>
              </w:rPr>
              <w:t>______________________________</w:t>
            </w:r>
          </w:p>
          <w:p w14:paraId="40878BB5" w14:textId="77777777" w:rsidR="00C53A03" w:rsidRPr="00E87CC9" w:rsidRDefault="00C53A03" w:rsidP="00B46A4B">
            <w:pPr>
              <w:rPr>
                <w:rFonts w:ascii="Times New Roman" w:hAnsi="Times New Roman"/>
              </w:rPr>
            </w:pPr>
            <w:r w:rsidRPr="00E87CC9">
              <w:rPr>
                <w:rFonts w:ascii="Times New Roman" w:hAnsi="Times New Roman"/>
              </w:rPr>
              <w:t>Parašas</w:t>
            </w:r>
          </w:p>
          <w:p w14:paraId="2B076D21" w14:textId="77777777" w:rsidR="00C53A03" w:rsidRPr="00E87CC9" w:rsidRDefault="00C53A03" w:rsidP="00B46A4B">
            <w:pPr>
              <w:rPr>
                <w:rFonts w:ascii="Times New Roman" w:hAnsi="Times New Roman"/>
              </w:rPr>
            </w:pPr>
            <w:r w:rsidRPr="00E87CC9">
              <w:rPr>
                <w:rFonts w:ascii="Times New Roman" w:hAnsi="Times New Roman"/>
              </w:rPr>
              <w:t>[Pareigos, vardas ir pavardė]</w:t>
            </w:r>
          </w:p>
        </w:tc>
        <w:tc>
          <w:tcPr>
            <w:tcW w:w="2100" w:type="pct"/>
          </w:tcPr>
          <w:p w14:paraId="56F264AD" w14:textId="77777777" w:rsidR="00C53A03" w:rsidRPr="00E87CC9" w:rsidRDefault="00C53A03" w:rsidP="00B46A4B">
            <w:pPr>
              <w:rPr>
                <w:rFonts w:ascii="Times New Roman" w:hAnsi="Times New Roman"/>
              </w:rPr>
            </w:pPr>
            <w:r w:rsidRPr="00E87CC9">
              <w:rPr>
                <w:rFonts w:ascii="Times New Roman" w:hAnsi="Times New Roman"/>
              </w:rPr>
              <w:t>______________________________</w:t>
            </w:r>
          </w:p>
          <w:p w14:paraId="2C0D2AF3" w14:textId="77777777" w:rsidR="00C53A03" w:rsidRPr="00E87CC9" w:rsidRDefault="00C53A03" w:rsidP="00B46A4B">
            <w:pPr>
              <w:rPr>
                <w:rFonts w:ascii="Times New Roman" w:hAnsi="Times New Roman"/>
              </w:rPr>
            </w:pPr>
            <w:r w:rsidRPr="00E87CC9">
              <w:rPr>
                <w:rFonts w:ascii="Times New Roman" w:hAnsi="Times New Roman"/>
              </w:rPr>
              <w:t>Parašas</w:t>
            </w:r>
          </w:p>
          <w:p w14:paraId="1035678D" w14:textId="575FA230" w:rsidR="00C53A03" w:rsidRPr="00E87CC9" w:rsidRDefault="00012304" w:rsidP="00B46A4B">
            <w:pPr>
              <w:rPr>
                <w:rFonts w:ascii="Times New Roman" w:hAnsi="Times New Roman"/>
              </w:rPr>
            </w:pPr>
            <w:r w:rsidRPr="00012304">
              <w:rPr>
                <w:rFonts w:ascii="Times New Roman" w:hAnsi="Times New Roman"/>
              </w:rPr>
              <w:t xml:space="preserve">Progimnazijos direktorė Reda </w:t>
            </w:r>
            <w:proofErr w:type="spellStart"/>
            <w:r w:rsidRPr="00012304">
              <w:rPr>
                <w:rFonts w:ascii="Times New Roman" w:hAnsi="Times New Roman"/>
              </w:rPr>
              <w:t>Zalogienė</w:t>
            </w:r>
            <w:proofErr w:type="spellEnd"/>
          </w:p>
        </w:tc>
      </w:tr>
    </w:tbl>
    <w:p w14:paraId="4EE05121" w14:textId="2CCF54F7" w:rsidR="00C0172C" w:rsidRPr="00E87CC9" w:rsidRDefault="00C0172C">
      <w:pPr>
        <w:spacing w:after="160" w:line="259" w:lineRule="auto"/>
        <w:rPr>
          <w:rFonts w:ascii="Times New Roman" w:hAnsi="Times New Roman"/>
          <w:lang w:eastAsia="lt-LT"/>
        </w:rPr>
      </w:pPr>
    </w:p>
    <w:sectPr w:rsidR="00C0172C" w:rsidRPr="00E87CC9" w:rsidSect="006E083D">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0DD9C" w14:textId="77777777" w:rsidR="00E646A9" w:rsidRDefault="00E646A9" w:rsidP="00FB3C28">
      <w:r>
        <w:separator/>
      </w:r>
    </w:p>
  </w:endnote>
  <w:endnote w:type="continuationSeparator" w:id="0">
    <w:p w14:paraId="5491A4A5" w14:textId="77777777" w:rsidR="00E646A9" w:rsidRDefault="00E646A9" w:rsidP="00F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644241"/>
      <w:docPartObj>
        <w:docPartGallery w:val="Page Numbers (Bottom of Page)"/>
        <w:docPartUnique/>
      </w:docPartObj>
    </w:sdtPr>
    <w:sdtContent>
      <w:p w14:paraId="2D96C371" w14:textId="77777777" w:rsidR="00FB3C28" w:rsidRDefault="00FB3C28">
        <w:pPr>
          <w:pStyle w:val="Porat"/>
          <w:jc w:val="center"/>
        </w:pPr>
        <w:r>
          <w:fldChar w:fldCharType="begin"/>
        </w:r>
        <w:r>
          <w:instrText>PAGE   \* MERGEFORMAT</w:instrText>
        </w:r>
        <w:r>
          <w:fldChar w:fldCharType="separate"/>
        </w:r>
        <w:r w:rsidR="00A66D34">
          <w:rPr>
            <w:noProof/>
          </w:rPr>
          <w:t>3</w:t>
        </w:r>
        <w:r>
          <w:fldChar w:fldCharType="end"/>
        </w:r>
      </w:p>
    </w:sdtContent>
  </w:sdt>
  <w:p w14:paraId="0BD49AA6" w14:textId="77777777" w:rsidR="00FB3C28" w:rsidRDefault="00FB3C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D4DA3" w14:textId="77777777" w:rsidR="00E646A9" w:rsidRDefault="00E646A9" w:rsidP="00FB3C28">
      <w:r>
        <w:separator/>
      </w:r>
    </w:p>
  </w:footnote>
  <w:footnote w:type="continuationSeparator" w:id="0">
    <w:p w14:paraId="7B25D7C3" w14:textId="77777777" w:rsidR="00E646A9" w:rsidRDefault="00E646A9" w:rsidP="00FB3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C7977B9"/>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5A67FB2"/>
    <w:multiLevelType w:val="hybridMultilevel"/>
    <w:tmpl w:val="260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12CD8"/>
    <w:multiLevelType w:val="hybridMultilevel"/>
    <w:tmpl w:val="20B8BC38"/>
    <w:lvl w:ilvl="0" w:tplc="73F056C4">
      <w:start w:val="1"/>
      <w:numFmt w:val="lowerRoman"/>
      <w:lvlText w:val="(%1)"/>
      <w:lvlJc w:val="left"/>
      <w:pPr>
        <w:ind w:left="1080" w:hanging="720"/>
      </w:pPr>
      <w:rPr>
        <w:rFonts w:hint="default"/>
      </w:rPr>
    </w:lvl>
    <w:lvl w:ilvl="1" w:tplc="EAC647D4">
      <w:start w:val="1"/>
      <w:numFmt w:val="lowerLetter"/>
      <w:lvlText w:val="%2)"/>
      <w:lvlJc w:val="left"/>
      <w:pPr>
        <w:ind w:left="1575" w:hanging="495"/>
      </w:pPr>
      <w:rPr>
        <w:rFonts w:hint="default"/>
      </w:rPr>
    </w:lvl>
    <w:lvl w:ilvl="2" w:tplc="2954F2C2">
      <w:start w:val="9"/>
      <w:numFmt w:val="bullet"/>
      <w:lvlText w:val="-"/>
      <w:lvlJc w:val="left"/>
      <w:pPr>
        <w:ind w:left="2340" w:hanging="360"/>
      </w:pPr>
      <w:rPr>
        <w:rFonts w:ascii="Times New Roman" w:eastAsia="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A4F7A"/>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C8D6100"/>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4166830"/>
    <w:multiLevelType w:val="multilevel"/>
    <w:tmpl w:val="DB526740"/>
    <w:lvl w:ilvl="0">
      <w:start w:val="13"/>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D7273F1"/>
    <w:multiLevelType w:val="multilevel"/>
    <w:tmpl w:val="650E43C6"/>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A531927"/>
    <w:multiLevelType w:val="multilevel"/>
    <w:tmpl w:val="D5686EFA"/>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color w:val="000000" w:themeColor="text1"/>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71FD4BFA"/>
    <w:multiLevelType w:val="multilevel"/>
    <w:tmpl w:val="4768D76C"/>
    <w:lvl w:ilvl="0">
      <w:start w:val="1"/>
      <w:numFmt w:val="decimal"/>
      <w:lvlText w:val="%1."/>
      <w:lvlJc w:val="left"/>
      <w:pPr>
        <w:ind w:left="1650" w:hanging="129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5"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3905"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CCF51E1"/>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E277C21"/>
    <w:multiLevelType w:val="multilevel"/>
    <w:tmpl w:val="E7C068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31443940">
    <w:abstractNumId w:val="13"/>
  </w:num>
  <w:num w:numId="2" w16cid:durableId="1080830728">
    <w:abstractNumId w:val="15"/>
  </w:num>
  <w:num w:numId="3" w16cid:durableId="991327871">
    <w:abstractNumId w:val="4"/>
  </w:num>
  <w:num w:numId="4" w16cid:durableId="665136842">
    <w:abstractNumId w:val="17"/>
  </w:num>
  <w:num w:numId="5" w16cid:durableId="300423687">
    <w:abstractNumId w:val="11"/>
  </w:num>
  <w:num w:numId="6" w16cid:durableId="246889026">
    <w:abstractNumId w:val="16"/>
  </w:num>
  <w:num w:numId="7" w16cid:durableId="1367409819">
    <w:abstractNumId w:val="6"/>
  </w:num>
  <w:num w:numId="8" w16cid:durableId="1152794392">
    <w:abstractNumId w:val="7"/>
  </w:num>
  <w:num w:numId="9" w16cid:durableId="409891580">
    <w:abstractNumId w:val="2"/>
  </w:num>
  <w:num w:numId="10" w16cid:durableId="620307693">
    <w:abstractNumId w:val="8"/>
  </w:num>
  <w:num w:numId="11" w16cid:durableId="1871843946">
    <w:abstractNumId w:val="5"/>
  </w:num>
  <w:num w:numId="12" w16cid:durableId="267125657">
    <w:abstractNumId w:val="10"/>
  </w:num>
  <w:num w:numId="13" w16cid:durableId="1366559294">
    <w:abstractNumId w:val="9"/>
  </w:num>
  <w:num w:numId="14" w16cid:durableId="131484106">
    <w:abstractNumId w:val="0"/>
  </w:num>
  <w:num w:numId="15" w16cid:durableId="1697654020">
    <w:abstractNumId w:val="12"/>
  </w:num>
  <w:num w:numId="16" w16cid:durableId="1343700746">
    <w:abstractNumId w:val="14"/>
  </w:num>
  <w:num w:numId="17" w16cid:durableId="1310675072">
    <w:abstractNumId w:val="3"/>
  </w:num>
  <w:num w:numId="18" w16cid:durableId="416367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EA3"/>
    <w:rsid w:val="00012304"/>
    <w:rsid w:val="0001267A"/>
    <w:rsid w:val="0001302A"/>
    <w:rsid w:val="000229AC"/>
    <w:rsid w:val="0002605A"/>
    <w:rsid w:val="000376A6"/>
    <w:rsid w:val="000446AB"/>
    <w:rsid w:val="00064086"/>
    <w:rsid w:val="000679FD"/>
    <w:rsid w:val="00076C9D"/>
    <w:rsid w:val="00080397"/>
    <w:rsid w:val="00081927"/>
    <w:rsid w:val="000B1ADF"/>
    <w:rsid w:val="000B1EE9"/>
    <w:rsid w:val="000B6731"/>
    <w:rsid w:val="000D12C1"/>
    <w:rsid w:val="000E3355"/>
    <w:rsid w:val="00101427"/>
    <w:rsid w:val="00111C62"/>
    <w:rsid w:val="0011475E"/>
    <w:rsid w:val="0011737E"/>
    <w:rsid w:val="00121726"/>
    <w:rsid w:val="00122557"/>
    <w:rsid w:val="0012540E"/>
    <w:rsid w:val="00144824"/>
    <w:rsid w:val="001448F7"/>
    <w:rsid w:val="00154008"/>
    <w:rsid w:val="0016682A"/>
    <w:rsid w:val="00167216"/>
    <w:rsid w:val="00174F82"/>
    <w:rsid w:val="001A4F2B"/>
    <w:rsid w:val="001A7F88"/>
    <w:rsid w:val="001C39DC"/>
    <w:rsid w:val="001C3CF9"/>
    <w:rsid w:val="001C7529"/>
    <w:rsid w:val="001D2465"/>
    <w:rsid w:val="001D3688"/>
    <w:rsid w:val="001E25A1"/>
    <w:rsid w:val="001E2AD8"/>
    <w:rsid w:val="001F5F33"/>
    <w:rsid w:val="00200DF6"/>
    <w:rsid w:val="0021591B"/>
    <w:rsid w:val="00220D1D"/>
    <w:rsid w:val="00222034"/>
    <w:rsid w:val="00223200"/>
    <w:rsid w:val="00226414"/>
    <w:rsid w:val="00234808"/>
    <w:rsid w:val="00257442"/>
    <w:rsid w:val="002636A4"/>
    <w:rsid w:val="00265185"/>
    <w:rsid w:val="00285B28"/>
    <w:rsid w:val="002A2EAD"/>
    <w:rsid w:val="002A59EC"/>
    <w:rsid w:val="002A7995"/>
    <w:rsid w:val="002C32D9"/>
    <w:rsid w:val="002C716E"/>
    <w:rsid w:val="002D11C7"/>
    <w:rsid w:val="002D2801"/>
    <w:rsid w:val="002E2ECD"/>
    <w:rsid w:val="002F3A75"/>
    <w:rsid w:val="002F5ADC"/>
    <w:rsid w:val="003047A2"/>
    <w:rsid w:val="003072BF"/>
    <w:rsid w:val="00310B39"/>
    <w:rsid w:val="00311E4C"/>
    <w:rsid w:val="00312155"/>
    <w:rsid w:val="0031717A"/>
    <w:rsid w:val="00324949"/>
    <w:rsid w:val="003252E9"/>
    <w:rsid w:val="0033456D"/>
    <w:rsid w:val="00337D54"/>
    <w:rsid w:val="00351347"/>
    <w:rsid w:val="00355A21"/>
    <w:rsid w:val="00371C35"/>
    <w:rsid w:val="003763DB"/>
    <w:rsid w:val="003767CF"/>
    <w:rsid w:val="00377242"/>
    <w:rsid w:val="00384364"/>
    <w:rsid w:val="00386E63"/>
    <w:rsid w:val="003900BF"/>
    <w:rsid w:val="00395F47"/>
    <w:rsid w:val="003A12C8"/>
    <w:rsid w:val="003B095A"/>
    <w:rsid w:val="003B33AA"/>
    <w:rsid w:val="003B3923"/>
    <w:rsid w:val="003B4BA2"/>
    <w:rsid w:val="003B77EC"/>
    <w:rsid w:val="003D63D8"/>
    <w:rsid w:val="003D7BC2"/>
    <w:rsid w:val="003E022F"/>
    <w:rsid w:val="003F1E30"/>
    <w:rsid w:val="003F4F2C"/>
    <w:rsid w:val="00423602"/>
    <w:rsid w:val="00427592"/>
    <w:rsid w:val="004341B2"/>
    <w:rsid w:val="00450987"/>
    <w:rsid w:val="004509D4"/>
    <w:rsid w:val="0045694B"/>
    <w:rsid w:val="00466363"/>
    <w:rsid w:val="00467EB7"/>
    <w:rsid w:val="00470B2F"/>
    <w:rsid w:val="00486C5A"/>
    <w:rsid w:val="004C033E"/>
    <w:rsid w:val="004D48A8"/>
    <w:rsid w:val="004D6AEE"/>
    <w:rsid w:val="004E0CE3"/>
    <w:rsid w:val="004E4EA3"/>
    <w:rsid w:val="004F58B8"/>
    <w:rsid w:val="004F7AC7"/>
    <w:rsid w:val="00507C61"/>
    <w:rsid w:val="0051324B"/>
    <w:rsid w:val="005216B3"/>
    <w:rsid w:val="005323B9"/>
    <w:rsid w:val="00532F34"/>
    <w:rsid w:val="00533921"/>
    <w:rsid w:val="005424FE"/>
    <w:rsid w:val="00551174"/>
    <w:rsid w:val="00552CA1"/>
    <w:rsid w:val="00556AC8"/>
    <w:rsid w:val="00564283"/>
    <w:rsid w:val="005809CC"/>
    <w:rsid w:val="00585E4C"/>
    <w:rsid w:val="0059087B"/>
    <w:rsid w:val="005A0823"/>
    <w:rsid w:val="005A4427"/>
    <w:rsid w:val="005B13AC"/>
    <w:rsid w:val="005B5222"/>
    <w:rsid w:val="005B5A62"/>
    <w:rsid w:val="005B7214"/>
    <w:rsid w:val="005C0006"/>
    <w:rsid w:val="005D2F84"/>
    <w:rsid w:val="005E4B17"/>
    <w:rsid w:val="005F3B52"/>
    <w:rsid w:val="005F4D54"/>
    <w:rsid w:val="005F4ED3"/>
    <w:rsid w:val="005F52FB"/>
    <w:rsid w:val="00602018"/>
    <w:rsid w:val="00616A16"/>
    <w:rsid w:val="00622471"/>
    <w:rsid w:val="00625396"/>
    <w:rsid w:val="00630F95"/>
    <w:rsid w:val="00631324"/>
    <w:rsid w:val="00645D55"/>
    <w:rsid w:val="0064739D"/>
    <w:rsid w:val="006570F7"/>
    <w:rsid w:val="00664AC3"/>
    <w:rsid w:val="006708B5"/>
    <w:rsid w:val="00684966"/>
    <w:rsid w:val="00685717"/>
    <w:rsid w:val="006A3303"/>
    <w:rsid w:val="006B331D"/>
    <w:rsid w:val="006B3410"/>
    <w:rsid w:val="006B4C8A"/>
    <w:rsid w:val="006C3BCD"/>
    <w:rsid w:val="006C5F9C"/>
    <w:rsid w:val="006D6A68"/>
    <w:rsid w:val="006E083D"/>
    <w:rsid w:val="006F07AD"/>
    <w:rsid w:val="006F5DF1"/>
    <w:rsid w:val="00702B25"/>
    <w:rsid w:val="007118A6"/>
    <w:rsid w:val="00715F44"/>
    <w:rsid w:val="007279C5"/>
    <w:rsid w:val="00761613"/>
    <w:rsid w:val="007664E1"/>
    <w:rsid w:val="0077700A"/>
    <w:rsid w:val="007C7D0C"/>
    <w:rsid w:val="007E38C4"/>
    <w:rsid w:val="007F4337"/>
    <w:rsid w:val="007F557D"/>
    <w:rsid w:val="0080666C"/>
    <w:rsid w:val="0081183A"/>
    <w:rsid w:val="008131C4"/>
    <w:rsid w:val="00824045"/>
    <w:rsid w:val="00832807"/>
    <w:rsid w:val="00840E1A"/>
    <w:rsid w:val="0088584C"/>
    <w:rsid w:val="008863B6"/>
    <w:rsid w:val="008A03B4"/>
    <w:rsid w:val="008A0AF0"/>
    <w:rsid w:val="008B3F10"/>
    <w:rsid w:val="008C23F6"/>
    <w:rsid w:val="008E1EF4"/>
    <w:rsid w:val="00903864"/>
    <w:rsid w:val="00903E6C"/>
    <w:rsid w:val="009046C6"/>
    <w:rsid w:val="009103E5"/>
    <w:rsid w:val="00910694"/>
    <w:rsid w:val="009118F3"/>
    <w:rsid w:val="00925A4F"/>
    <w:rsid w:val="0093117D"/>
    <w:rsid w:val="0093752D"/>
    <w:rsid w:val="00957EBA"/>
    <w:rsid w:val="00967D69"/>
    <w:rsid w:val="0097168D"/>
    <w:rsid w:val="009852AD"/>
    <w:rsid w:val="00986848"/>
    <w:rsid w:val="009926C9"/>
    <w:rsid w:val="009946D6"/>
    <w:rsid w:val="009A19F6"/>
    <w:rsid w:val="009A4DB5"/>
    <w:rsid w:val="009B712D"/>
    <w:rsid w:val="009B733E"/>
    <w:rsid w:val="009D5CEA"/>
    <w:rsid w:val="009D6AD6"/>
    <w:rsid w:val="009E1A1F"/>
    <w:rsid w:val="009E5207"/>
    <w:rsid w:val="009F0D78"/>
    <w:rsid w:val="00A16E80"/>
    <w:rsid w:val="00A1733C"/>
    <w:rsid w:val="00A30A70"/>
    <w:rsid w:val="00A419AE"/>
    <w:rsid w:val="00A56858"/>
    <w:rsid w:val="00A65FCB"/>
    <w:rsid w:val="00A66D34"/>
    <w:rsid w:val="00A815BC"/>
    <w:rsid w:val="00A82548"/>
    <w:rsid w:val="00A84BCD"/>
    <w:rsid w:val="00A91E13"/>
    <w:rsid w:val="00A96E9A"/>
    <w:rsid w:val="00AA0468"/>
    <w:rsid w:val="00AA55F9"/>
    <w:rsid w:val="00AB1BB8"/>
    <w:rsid w:val="00AC1E63"/>
    <w:rsid w:val="00AC45DE"/>
    <w:rsid w:val="00AD7050"/>
    <w:rsid w:val="00AE0049"/>
    <w:rsid w:val="00AE19F5"/>
    <w:rsid w:val="00AE516B"/>
    <w:rsid w:val="00AE535A"/>
    <w:rsid w:val="00AF6CEB"/>
    <w:rsid w:val="00AF7F80"/>
    <w:rsid w:val="00B21C84"/>
    <w:rsid w:val="00B27FFD"/>
    <w:rsid w:val="00B301CB"/>
    <w:rsid w:val="00B32172"/>
    <w:rsid w:val="00B352E0"/>
    <w:rsid w:val="00B37EFC"/>
    <w:rsid w:val="00B46A4B"/>
    <w:rsid w:val="00B543F5"/>
    <w:rsid w:val="00B60223"/>
    <w:rsid w:val="00B6026B"/>
    <w:rsid w:val="00B607D6"/>
    <w:rsid w:val="00B61A5B"/>
    <w:rsid w:val="00B61BF2"/>
    <w:rsid w:val="00B61F67"/>
    <w:rsid w:val="00B83E60"/>
    <w:rsid w:val="00BC4DDB"/>
    <w:rsid w:val="00BD6A80"/>
    <w:rsid w:val="00BD6B8B"/>
    <w:rsid w:val="00BE7CA3"/>
    <w:rsid w:val="00BF262C"/>
    <w:rsid w:val="00C0095E"/>
    <w:rsid w:val="00C0172C"/>
    <w:rsid w:val="00C01BD6"/>
    <w:rsid w:val="00C04FBD"/>
    <w:rsid w:val="00C059A7"/>
    <w:rsid w:val="00C05E20"/>
    <w:rsid w:val="00C22E77"/>
    <w:rsid w:val="00C40612"/>
    <w:rsid w:val="00C43B8F"/>
    <w:rsid w:val="00C5249C"/>
    <w:rsid w:val="00C53831"/>
    <w:rsid w:val="00C53A03"/>
    <w:rsid w:val="00C62A6C"/>
    <w:rsid w:val="00C75F02"/>
    <w:rsid w:val="00C906C5"/>
    <w:rsid w:val="00CA6E49"/>
    <w:rsid w:val="00CA71E7"/>
    <w:rsid w:val="00CB1516"/>
    <w:rsid w:val="00CB57CF"/>
    <w:rsid w:val="00CB6726"/>
    <w:rsid w:val="00CD16C5"/>
    <w:rsid w:val="00CD427D"/>
    <w:rsid w:val="00CE625D"/>
    <w:rsid w:val="00CF00FB"/>
    <w:rsid w:val="00CF0E55"/>
    <w:rsid w:val="00D052FC"/>
    <w:rsid w:val="00D11D7B"/>
    <w:rsid w:val="00D15624"/>
    <w:rsid w:val="00D407B7"/>
    <w:rsid w:val="00D42C3B"/>
    <w:rsid w:val="00D528E1"/>
    <w:rsid w:val="00D73291"/>
    <w:rsid w:val="00D73301"/>
    <w:rsid w:val="00D75A9A"/>
    <w:rsid w:val="00D9292C"/>
    <w:rsid w:val="00DA1B55"/>
    <w:rsid w:val="00DB19E3"/>
    <w:rsid w:val="00DC3306"/>
    <w:rsid w:val="00DC6B86"/>
    <w:rsid w:val="00DD42CA"/>
    <w:rsid w:val="00DF1EDA"/>
    <w:rsid w:val="00E0798D"/>
    <w:rsid w:val="00E121C0"/>
    <w:rsid w:val="00E12AA3"/>
    <w:rsid w:val="00E14020"/>
    <w:rsid w:val="00E20330"/>
    <w:rsid w:val="00E235B0"/>
    <w:rsid w:val="00E2442D"/>
    <w:rsid w:val="00E453C2"/>
    <w:rsid w:val="00E562D0"/>
    <w:rsid w:val="00E564AD"/>
    <w:rsid w:val="00E626C1"/>
    <w:rsid w:val="00E646A9"/>
    <w:rsid w:val="00E70C82"/>
    <w:rsid w:val="00E767BC"/>
    <w:rsid w:val="00E83472"/>
    <w:rsid w:val="00E86543"/>
    <w:rsid w:val="00E87CC9"/>
    <w:rsid w:val="00EA2603"/>
    <w:rsid w:val="00EA6441"/>
    <w:rsid w:val="00EA675B"/>
    <w:rsid w:val="00EB6799"/>
    <w:rsid w:val="00EC1B65"/>
    <w:rsid w:val="00EC44DF"/>
    <w:rsid w:val="00EC454C"/>
    <w:rsid w:val="00EE185E"/>
    <w:rsid w:val="00EE5A51"/>
    <w:rsid w:val="00EF0F9A"/>
    <w:rsid w:val="00EF5660"/>
    <w:rsid w:val="00F01F2F"/>
    <w:rsid w:val="00F142BE"/>
    <w:rsid w:val="00F22628"/>
    <w:rsid w:val="00F377B8"/>
    <w:rsid w:val="00F43B70"/>
    <w:rsid w:val="00F46D7B"/>
    <w:rsid w:val="00F57DFB"/>
    <w:rsid w:val="00F8109D"/>
    <w:rsid w:val="00F826E4"/>
    <w:rsid w:val="00F83B23"/>
    <w:rsid w:val="00F917B1"/>
    <w:rsid w:val="00FA0192"/>
    <w:rsid w:val="00FA6750"/>
    <w:rsid w:val="00FB3C28"/>
    <w:rsid w:val="00FB4F14"/>
    <w:rsid w:val="00FC72D1"/>
    <w:rsid w:val="00FD6D8A"/>
    <w:rsid w:val="00FD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78FE1"/>
  <w15:chartTrackingRefBased/>
  <w15:docId w15:val="{309C7EB7-8122-483D-B322-1EE491B6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EA3"/>
    <w:pPr>
      <w:spacing w:after="0" w:line="240" w:lineRule="auto"/>
    </w:pPr>
    <w:rPr>
      <w:rFonts w:ascii="Calibri" w:eastAsia="Times New Roman" w:hAnsi="Calibri" w:cs="Times New Roman"/>
    </w:rPr>
  </w:style>
  <w:style w:type="paragraph" w:styleId="Antrat1">
    <w:name w:val="heading 1"/>
    <w:aliases w:val="Appendix"/>
    <w:basedOn w:val="prastasis"/>
    <w:next w:val="prastasis"/>
    <w:link w:val="Antrat1Diagrama"/>
    <w:qFormat/>
    <w:rsid w:val="00C53A03"/>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qFormat/>
    <w:rsid w:val="00C53A03"/>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qFormat/>
    <w:rsid w:val="00C53A03"/>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C53A03"/>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rsid w:val="00C53A03"/>
    <w:pPr>
      <w:keepNext/>
      <w:numPr>
        <w:ilvl w:val="4"/>
        <w:numId w:val="16"/>
      </w:numPr>
      <w:outlineLvl w:val="4"/>
    </w:pPr>
    <w:rPr>
      <w:rFonts w:ascii="Times New Roman" w:hAnsi="Times New Roman"/>
      <w:b/>
      <w:sz w:val="40"/>
      <w:szCs w:val="20"/>
    </w:rPr>
  </w:style>
  <w:style w:type="paragraph" w:styleId="Antrat6">
    <w:name w:val="heading 6"/>
    <w:basedOn w:val="prastasis"/>
    <w:next w:val="prastasis"/>
    <w:link w:val="Antrat6Diagrama"/>
    <w:qFormat/>
    <w:rsid w:val="00C53A03"/>
    <w:pPr>
      <w:keepNext/>
      <w:numPr>
        <w:ilvl w:val="5"/>
        <w:numId w:val="16"/>
      </w:numPr>
      <w:outlineLvl w:val="5"/>
    </w:pPr>
    <w:rPr>
      <w:rFonts w:ascii="Times New Roman" w:hAnsi="Times New Roman"/>
      <w:b/>
      <w:sz w:val="36"/>
      <w:szCs w:val="20"/>
    </w:rPr>
  </w:style>
  <w:style w:type="paragraph" w:styleId="Antrat7">
    <w:name w:val="heading 7"/>
    <w:basedOn w:val="prastasis"/>
    <w:next w:val="prastasis"/>
    <w:link w:val="Antrat7Diagrama"/>
    <w:qFormat/>
    <w:rsid w:val="00C53A03"/>
    <w:pPr>
      <w:keepNext/>
      <w:numPr>
        <w:ilvl w:val="6"/>
        <w:numId w:val="16"/>
      </w:numPr>
      <w:outlineLvl w:val="6"/>
    </w:pPr>
    <w:rPr>
      <w:rFonts w:ascii="Times New Roman" w:hAnsi="Times New Roman"/>
      <w:sz w:val="48"/>
      <w:szCs w:val="20"/>
    </w:rPr>
  </w:style>
  <w:style w:type="paragraph" w:styleId="Antrat8">
    <w:name w:val="heading 8"/>
    <w:basedOn w:val="prastasis"/>
    <w:next w:val="prastasis"/>
    <w:link w:val="Antrat8Diagrama"/>
    <w:qFormat/>
    <w:rsid w:val="00C53A03"/>
    <w:pPr>
      <w:keepNext/>
      <w:numPr>
        <w:ilvl w:val="7"/>
        <w:numId w:val="16"/>
      </w:numPr>
      <w:outlineLvl w:val="7"/>
    </w:pPr>
    <w:rPr>
      <w:rFonts w:ascii="Times New Roman" w:hAnsi="Times New Roman"/>
      <w:b/>
      <w:sz w:val="18"/>
      <w:szCs w:val="20"/>
    </w:rPr>
  </w:style>
  <w:style w:type="paragraph" w:styleId="Antrat9">
    <w:name w:val="heading 9"/>
    <w:basedOn w:val="prastasis"/>
    <w:next w:val="prastasis"/>
    <w:link w:val="Antrat9Diagrama"/>
    <w:qFormat/>
    <w:rsid w:val="00C53A03"/>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5">
    <w:name w:val="Stilius5"/>
    <w:basedOn w:val="prastasis"/>
    <w:qFormat/>
    <w:rsid w:val="004E4EA3"/>
    <w:pPr>
      <w:jc w:val="center"/>
    </w:pPr>
    <w:rPr>
      <w:rFonts w:ascii="Times New Roman" w:hAnsi="Times New Roman"/>
      <w:b/>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142BE"/>
    <w:pPr>
      <w:ind w:left="720"/>
      <w:contextualSpacing/>
    </w:pPr>
  </w:style>
  <w:style w:type="paragraph" w:customStyle="1" w:styleId="Stilius3">
    <w:name w:val="Stilius3"/>
    <w:basedOn w:val="prastasis"/>
    <w:qFormat/>
    <w:rsid w:val="00081927"/>
    <w:pPr>
      <w:spacing w:before="200"/>
      <w:jc w:val="both"/>
    </w:pPr>
    <w:rPr>
      <w:rFonts w:ascii="Times New Roman" w:hAnsi="Times New Roman"/>
    </w:rPr>
  </w:style>
  <w:style w:type="character" w:styleId="Hipersaitas">
    <w:name w:val="Hyperlink"/>
    <w:rsid w:val="00081927"/>
    <w:rPr>
      <w:color w:val="0000FF"/>
      <w:u w:val="single"/>
    </w:rPr>
  </w:style>
  <w:style w:type="table" w:styleId="Lentelstinklelis">
    <w:name w:val="Table Grid"/>
    <w:basedOn w:val="prastojilentel"/>
    <w:uiPriority w:val="39"/>
    <w:rsid w:val="00AD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locked/>
    <w:rsid w:val="00395F47"/>
    <w:rPr>
      <w:rFonts w:ascii="Times New Roman" w:hAnsi="Times New Roman" w:cs="Times New Roman"/>
      <w:sz w:val="24"/>
      <w:lang w:val="x-none" w:eastAsia="en-US"/>
    </w:rPr>
  </w:style>
  <w:style w:type="paragraph" w:customStyle="1" w:styleId="Bodytxt">
    <w:name w:val="Bodytxt"/>
    <w:basedOn w:val="prastasis"/>
    <w:rsid w:val="00395F47"/>
    <w:pPr>
      <w:keepNext/>
      <w:jc w:val="both"/>
    </w:pPr>
    <w:rPr>
      <w:rFonts w:ascii="Times New Roman" w:hAnsi="Times New Roman"/>
      <w:lang w:eastAsia="fi-FI"/>
    </w:rPr>
  </w:style>
  <w:style w:type="paragraph" w:styleId="Pavadinimas">
    <w:name w:val="Title"/>
    <w:basedOn w:val="prastasis"/>
    <w:link w:val="PavadinimasDiagrama"/>
    <w:qFormat/>
    <w:rsid w:val="001A7F88"/>
    <w:pPr>
      <w:widowControl w:val="0"/>
      <w:jc w:val="center"/>
    </w:pPr>
    <w:rPr>
      <w:rFonts w:ascii="Times New Roman" w:hAnsi="Times New Roman"/>
      <w:b/>
      <w:bCs/>
      <w:sz w:val="28"/>
      <w:szCs w:val="28"/>
      <w:lang w:eastAsia="hu-HU"/>
    </w:rPr>
  </w:style>
  <w:style w:type="character" w:customStyle="1" w:styleId="PavadinimasDiagrama">
    <w:name w:val="Pavadinimas Diagrama"/>
    <w:basedOn w:val="Numatytasispastraiposriftas"/>
    <w:link w:val="Pavadinimas"/>
    <w:rsid w:val="001A7F88"/>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nhideWhenUsed/>
    <w:rsid w:val="001A7F88"/>
    <w:pPr>
      <w:spacing w:after="120"/>
      <w:ind w:left="283"/>
    </w:pPr>
  </w:style>
  <w:style w:type="character" w:customStyle="1" w:styleId="PagrindiniotekstotraukaDiagrama">
    <w:name w:val="Pagrindinio teksto įtrauka Diagrama"/>
    <w:basedOn w:val="Numatytasispastraiposriftas"/>
    <w:link w:val="Pagrindiniotekstotrauka"/>
    <w:rsid w:val="001A7F88"/>
    <w:rPr>
      <w:rFonts w:ascii="Calibri" w:eastAsia="Times New Roman" w:hAnsi="Calibri" w:cs="Times New Roman"/>
    </w:rPr>
  </w:style>
  <w:style w:type="paragraph" w:styleId="Antrats">
    <w:name w:val="header"/>
    <w:basedOn w:val="prastasis"/>
    <w:link w:val="AntratsDiagrama"/>
    <w:uiPriority w:val="99"/>
    <w:unhideWhenUsed/>
    <w:rsid w:val="00FB3C28"/>
    <w:pPr>
      <w:tabs>
        <w:tab w:val="center" w:pos="4819"/>
        <w:tab w:val="right" w:pos="9638"/>
      </w:tabs>
    </w:pPr>
  </w:style>
  <w:style w:type="character" w:customStyle="1" w:styleId="AntratsDiagrama">
    <w:name w:val="Antraštės Diagrama"/>
    <w:basedOn w:val="Numatytasispastraiposriftas"/>
    <w:link w:val="Antrats"/>
    <w:uiPriority w:val="99"/>
    <w:rsid w:val="00FB3C28"/>
    <w:rPr>
      <w:rFonts w:ascii="Calibri" w:eastAsia="Times New Roman" w:hAnsi="Calibri" w:cs="Times New Roman"/>
    </w:rPr>
  </w:style>
  <w:style w:type="paragraph" w:styleId="Porat">
    <w:name w:val="footer"/>
    <w:basedOn w:val="prastasis"/>
    <w:link w:val="PoratDiagrama"/>
    <w:uiPriority w:val="99"/>
    <w:unhideWhenUsed/>
    <w:rsid w:val="00FB3C28"/>
    <w:pPr>
      <w:tabs>
        <w:tab w:val="center" w:pos="4819"/>
        <w:tab w:val="right" w:pos="9638"/>
      </w:tabs>
    </w:pPr>
  </w:style>
  <w:style w:type="character" w:customStyle="1" w:styleId="PoratDiagrama">
    <w:name w:val="Poraštė Diagrama"/>
    <w:basedOn w:val="Numatytasispastraiposriftas"/>
    <w:link w:val="Porat"/>
    <w:uiPriority w:val="99"/>
    <w:rsid w:val="00FB3C28"/>
    <w:rPr>
      <w:rFonts w:ascii="Calibri" w:eastAsia="Times New Roman" w:hAnsi="Calibri" w:cs="Times New Roman"/>
    </w:rPr>
  </w:style>
  <w:style w:type="character" w:customStyle="1" w:styleId="Antrat1Diagrama">
    <w:name w:val="Antraštė 1 Diagrama"/>
    <w:aliases w:val="Appendix Diagrama"/>
    <w:basedOn w:val="Numatytasispastraiposriftas"/>
    <w:link w:val="Antrat1"/>
    <w:rsid w:val="00C53A0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C53A0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C53A0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C53A03"/>
    <w:rPr>
      <w:rFonts w:ascii="Times New Roman" w:eastAsia="Times New Roman" w:hAnsi="Times New Roman" w:cs="Times New Roman"/>
      <w:b/>
      <w:sz w:val="44"/>
      <w:szCs w:val="20"/>
    </w:rPr>
  </w:style>
  <w:style w:type="character" w:customStyle="1" w:styleId="Heading5Char">
    <w:name w:val="Heading 5 Char"/>
    <w:basedOn w:val="Numatytasispastraiposriftas"/>
    <w:uiPriority w:val="9"/>
    <w:semiHidden/>
    <w:rsid w:val="00C53A03"/>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rsid w:val="00C53A0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C53A0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C53A0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C53A03"/>
    <w:rPr>
      <w:rFonts w:ascii="Times New Roman" w:eastAsia="Times New Roman" w:hAnsi="Times New Roman" w:cs="Times New Roman"/>
      <w:sz w:val="40"/>
      <w:szCs w:val="20"/>
    </w:rPr>
  </w:style>
  <w:style w:type="character" w:customStyle="1" w:styleId="Antrat5Diagrama">
    <w:name w:val="Antraštė 5 Diagrama"/>
    <w:link w:val="Antrat5"/>
    <w:rsid w:val="00C53A03"/>
    <w:rPr>
      <w:rFonts w:ascii="Times New Roman" w:eastAsia="Times New Roman" w:hAnsi="Times New Roman" w:cs="Times New Roman"/>
      <w:b/>
      <w:sz w:val="40"/>
      <w:szCs w:val="20"/>
    </w:rPr>
  </w:style>
  <w:style w:type="character" w:customStyle="1" w:styleId="fontstyle01">
    <w:name w:val="fontstyle01"/>
    <w:basedOn w:val="Numatytasispastraiposriftas"/>
    <w:rsid w:val="00C53A03"/>
    <w:rPr>
      <w:rFonts w:ascii="Bold" w:hAnsi="Bold" w:hint="default"/>
      <w:b/>
      <w:bCs/>
      <w:i w:val="0"/>
      <w:iCs w:val="0"/>
      <w:color w:val="16365C"/>
      <w:sz w:val="28"/>
      <w:szCs w:val="28"/>
    </w:rPr>
  </w:style>
  <w:style w:type="paragraph" w:customStyle="1" w:styleId="Head21">
    <w:name w:val="Head 2.1"/>
    <w:basedOn w:val="prastasis"/>
    <w:rsid w:val="00C53A03"/>
    <w:pPr>
      <w:suppressAutoHyphens/>
      <w:overflowPunct w:val="0"/>
      <w:autoSpaceDE w:val="0"/>
      <w:autoSpaceDN w:val="0"/>
      <w:adjustRightInd w:val="0"/>
      <w:jc w:val="center"/>
      <w:textAlignment w:val="baseline"/>
    </w:pPr>
    <w:rPr>
      <w:rFonts w:ascii="Times New Roman" w:hAnsi="Times New Roman"/>
      <w:b/>
      <w:sz w:val="28"/>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01F2F"/>
    <w:rPr>
      <w:rFonts w:ascii="Calibri" w:eastAsia="Times New Roman" w:hAnsi="Calibri" w:cs="Times New Roman"/>
    </w:rPr>
  </w:style>
  <w:style w:type="character" w:customStyle="1" w:styleId="Heading3Char">
    <w:name w:val="Heading 3 Char"/>
    <w:aliases w:val="Section Header3 Char,Sub-Clause Paragraph Char"/>
    <w:locked/>
    <w:rsid w:val="00CB57CF"/>
    <w:rPr>
      <w:rFonts w:ascii="Times New Roman" w:hAnsi="Times New Roman" w:cs="Times New Roman"/>
      <w:sz w:val="24"/>
      <w:lang w:val="x-none" w:eastAsia="en-US"/>
    </w:rPr>
  </w:style>
  <w:style w:type="character" w:styleId="Komentaronuoroda">
    <w:name w:val="annotation reference"/>
    <w:basedOn w:val="Numatytasispastraiposriftas"/>
    <w:uiPriority w:val="99"/>
    <w:semiHidden/>
    <w:unhideWhenUsed/>
    <w:rsid w:val="00A419AE"/>
    <w:rPr>
      <w:sz w:val="16"/>
      <w:szCs w:val="16"/>
    </w:rPr>
  </w:style>
  <w:style w:type="paragraph" w:styleId="Komentarotekstas">
    <w:name w:val="annotation text"/>
    <w:basedOn w:val="prastasis"/>
    <w:link w:val="KomentarotekstasDiagrama"/>
    <w:uiPriority w:val="99"/>
    <w:unhideWhenUsed/>
    <w:rsid w:val="00A419AE"/>
    <w:rPr>
      <w:sz w:val="20"/>
      <w:szCs w:val="20"/>
    </w:rPr>
  </w:style>
  <w:style w:type="character" w:customStyle="1" w:styleId="KomentarotekstasDiagrama">
    <w:name w:val="Komentaro tekstas Diagrama"/>
    <w:basedOn w:val="Numatytasispastraiposriftas"/>
    <w:link w:val="Komentarotekstas"/>
    <w:uiPriority w:val="99"/>
    <w:rsid w:val="00A419AE"/>
    <w:rPr>
      <w:rFonts w:ascii="Calibri" w:eastAsia="Times New Roman"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A419AE"/>
    <w:rPr>
      <w:b/>
      <w:bCs/>
    </w:rPr>
  </w:style>
  <w:style w:type="character" w:customStyle="1" w:styleId="KomentarotemaDiagrama">
    <w:name w:val="Komentaro tema Diagrama"/>
    <w:basedOn w:val="KomentarotekstasDiagrama"/>
    <w:link w:val="Komentarotema"/>
    <w:uiPriority w:val="99"/>
    <w:semiHidden/>
    <w:rsid w:val="00A419AE"/>
    <w:rPr>
      <w:rFonts w:ascii="Calibri" w:eastAsia="Times New Roman" w:hAnsi="Calibri" w:cs="Times New Roman"/>
      <w:b/>
      <w:bCs/>
      <w:sz w:val="20"/>
      <w:szCs w:val="20"/>
    </w:rPr>
  </w:style>
  <w:style w:type="paragraph" w:customStyle="1" w:styleId="BodyA">
    <w:name w:val="Body A"/>
    <w:rsid w:val="00E235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687797">
      <w:bodyDiv w:val="1"/>
      <w:marLeft w:val="0"/>
      <w:marRight w:val="0"/>
      <w:marTop w:val="0"/>
      <w:marBottom w:val="0"/>
      <w:divBdr>
        <w:top w:val="none" w:sz="0" w:space="0" w:color="auto"/>
        <w:left w:val="none" w:sz="0" w:space="0" w:color="auto"/>
        <w:bottom w:val="none" w:sz="0" w:space="0" w:color="auto"/>
        <w:right w:val="none" w:sz="0" w:space="0" w:color="auto"/>
      </w:divBdr>
      <w:divsChild>
        <w:div w:id="427578292">
          <w:marLeft w:val="0"/>
          <w:marRight w:val="0"/>
          <w:marTop w:val="0"/>
          <w:marBottom w:val="0"/>
          <w:divBdr>
            <w:top w:val="none" w:sz="0" w:space="0" w:color="auto"/>
            <w:left w:val="none" w:sz="0" w:space="0" w:color="auto"/>
            <w:bottom w:val="none" w:sz="0" w:space="0" w:color="auto"/>
            <w:right w:val="none" w:sz="0" w:space="0" w:color="auto"/>
          </w:divBdr>
        </w:div>
        <w:div w:id="1710954028">
          <w:marLeft w:val="0"/>
          <w:marRight w:val="0"/>
          <w:marTop w:val="0"/>
          <w:marBottom w:val="0"/>
          <w:divBdr>
            <w:top w:val="none" w:sz="0" w:space="0" w:color="auto"/>
            <w:left w:val="none" w:sz="0" w:space="0" w:color="auto"/>
            <w:bottom w:val="none" w:sz="0" w:space="0" w:color="auto"/>
            <w:right w:val="none" w:sz="0" w:space="0" w:color="auto"/>
          </w:divBdr>
          <w:divsChild>
            <w:div w:id="1245140466">
              <w:marLeft w:val="0"/>
              <w:marRight w:val="0"/>
              <w:marTop w:val="0"/>
              <w:marBottom w:val="0"/>
              <w:divBdr>
                <w:top w:val="none" w:sz="0" w:space="0" w:color="auto"/>
                <w:left w:val="none" w:sz="0" w:space="0" w:color="auto"/>
                <w:bottom w:val="none" w:sz="0" w:space="0" w:color="auto"/>
                <w:right w:val="none" w:sz="0" w:space="0" w:color="auto"/>
              </w:divBdr>
            </w:div>
            <w:div w:id="1435175783">
              <w:marLeft w:val="0"/>
              <w:marRight w:val="0"/>
              <w:marTop w:val="0"/>
              <w:marBottom w:val="0"/>
              <w:divBdr>
                <w:top w:val="none" w:sz="0" w:space="0" w:color="auto"/>
                <w:left w:val="none" w:sz="0" w:space="0" w:color="auto"/>
                <w:bottom w:val="none" w:sz="0" w:space="0" w:color="auto"/>
                <w:right w:val="none" w:sz="0" w:space="0" w:color="auto"/>
              </w:divBdr>
            </w:div>
            <w:div w:id="1786191817">
              <w:marLeft w:val="0"/>
              <w:marRight w:val="0"/>
              <w:marTop w:val="0"/>
              <w:marBottom w:val="0"/>
              <w:divBdr>
                <w:top w:val="none" w:sz="0" w:space="0" w:color="auto"/>
                <w:left w:val="none" w:sz="0" w:space="0" w:color="auto"/>
                <w:bottom w:val="none" w:sz="0" w:space="0" w:color="auto"/>
                <w:right w:val="none" w:sz="0" w:space="0" w:color="auto"/>
              </w:divBdr>
            </w:div>
            <w:div w:id="57290680">
              <w:marLeft w:val="0"/>
              <w:marRight w:val="0"/>
              <w:marTop w:val="0"/>
              <w:marBottom w:val="0"/>
              <w:divBdr>
                <w:top w:val="none" w:sz="0" w:space="0" w:color="auto"/>
                <w:left w:val="none" w:sz="0" w:space="0" w:color="auto"/>
                <w:bottom w:val="none" w:sz="0" w:space="0" w:color="auto"/>
                <w:right w:val="none" w:sz="0" w:space="0" w:color="auto"/>
              </w:divBdr>
            </w:div>
            <w:div w:id="7666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074C-F994-4CA2-BAD9-788FC08C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22852</Words>
  <Characters>13027</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egle.kosmauskiene@sac.lt</cp:lastModifiedBy>
  <cp:revision>4</cp:revision>
  <cp:lastPrinted>2026-06-03T07:27:00Z</cp:lastPrinted>
  <dcterms:created xsi:type="dcterms:W3CDTF">2026-07-30T05:30:00Z</dcterms:created>
  <dcterms:modified xsi:type="dcterms:W3CDTF">2026-07-30T05:52:00Z</dcterms:modified>
</cp:coreProperties>
</file>